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Pavilon Malá Amazonie v Zoo Ostrava je po roce a rekonstrukci opět otevřen</w:t>
      </w:r>
    </w:p>
    <w:p>
      <w:pPr/>
      <w:r>
        <w:rPr/>
        <w:t xml:space="preserve">Pestrá fauna amazonského pralesa včetně ohrožených druhů. To  nabízí nejmenší pavilon Zoo Ostrava s názvem Malá Amazonie, do které se  nyní mohou návštěvníci podívat po skoro roční pauze. Probíhala zde totiž rekonstrukce.  </w:t>
      </w:r>
    </w:p>
    <w:p>
      <w:pPr/>
      <w:r>
        <w:rPr>
          <w:b w:val="1"/>
          <w:bCs w:val="1"/>
        </w:rPr>
        <w:t xml:space="preserve">Jiří Novák, ředitel ZOO Ostrava</w:t>
      </w:r>
      <w:r>
        <w:rPr/>
        <w:t xml:space="preserve">: „On má  celou řadu nej, ale to hlavní, co jsme potřebovali udělat, je to, co  návštěvník vlastně vůbec nebude vnímat. Měli jsme starou střechu, do které  teklo, která vlastně špatně izolovala od tepla. Měli jsme velké úniky  tepla, takže to byl hlavní motiv.“</w:t>
      </w:r>
    </w:p>
    <w:p>
      <w:pPr/>
      <w:r>
        <w:rPr/>
        <w:t xml:space="preserve">Rekonstrukce přišla Zoo na přibližně 5 miliónu korun. Pavilon  obývají zástupci napříč živočišnými skupinami - od pavouků přes ryby,  obojživelníky až po primáty.</w:t>
      </w:r>
    </w:p>
    <w:p>
      <w:pPr/>
      <w:r>
        <w:rPr>
          <w:b w:val="1"/>
          <w:bCs w:val="1"/>
        </w:rPr>
        <w:t xml:space="preserve">Pavla Slavíčková, zooložka</w:t>
      </w:r>
      <w:r>
        <w:rPr/>
        <w:t xml:space="preserve">: „Tak  asi největší zajímavostí, teda určitě z mého úhlu pohledu jsou  samozřejmě tamaríni pinčí. Je to jediný představitel drápkatých  opic, které máme tady v zoologické zahradě. Jsou tam tři samci a  je to poměrně velkorysý výběh, protože mají i vnitřní i venkovní prostor.“</w:t>
      </w:r>
    </w:p>
    <w:p>
      <w:pPr/>
      <w:r>
        <w:rPr>
          <w:b w:val="1"/>
          <w:bCs w:val="1"/>
        </w:rPr>
        <w:t xml:space="preserve">anketa, návštěvníci pavilonu</w:t>
      </w:r>
      <w:r>
        <w:rPr/>
        <w:t xml:space="preserve">: „Mě se nejvíce  líbí pavouci.“ – „A co tobě?“ – „Rybičky.“</w:t>
      </w:r>
    </w:p>
    <w:p>
      <w:pPr/>
      <w:r>
        <w:rPr/>
        <w:t xml:space="preserve">Rekonstrukcí  ale změny v pavilonu Malá Amazonie nekončí. Do budoucna tady chce ZOO přidat  více druhů zvířat.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770/pavilon-mala-amazonie-v-zoo-ostrava-je-po-roce-a-rekonstrukci-opet-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2026-06-23T07:17:04+02:00</dcterms:created>
  <dcterms:modified xsi:type="dcterms:W3CDTF">2026-06-23T07:17:04+02:00</dcterms:modified>
</cp:coreProperties>
</file>

<file path=docProps/custom.xml><?xml version="1.0" encoding="utf-8"?>
<Properties xmlns="http://schemas.openxmlformats.org/officeDocument/2006/custom-properties" xmlns:vt="http://schemas.openxmlformats.org/officeDocument/2006/docPropsVTypes"/>
</file>