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29.7.2025, 10:17</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Bude jednou dostatek parkovacích míst v Havířově?</w:t>
      </w:r>
    </w:p>
    <w:p>
      <w:pPr/>
      <w:r>
        <w:rPr/>
        <w:t xml:space="preserve">Téměř 70 nových parkovacích míst vzniká v současné době v ulici Karvinská. Město na jeho vybudování vyčlenilo 13 milionů korun. Hotovo by mělo být v září.</w:t>
      </w:r>
    </w:p>
    <w:p>
      <w:pPr/>
      <w:r>
        <w:rPr>
          <w:b w:val="1"/>
          <w:bCs w:val="1"/>
        </w:rPr>
        <w:t xml:space="preserve">Bohuslav Niemiec (KDU-ČSL), náměstek primátora: </w:t>
      </w:r>
      <w:r>
        <w:rPr/>
        <w:t xml:space="preserve">"Měli jsme podněty od občanů, že je třeba i tento prostor řešit. Přistoupili jsme k tomu  i s ohledem, že vedle je dům zdraví, lidé ho často navštěvují. Vytipovali jsme prostor, který je vhodný pro vybudování parkoviště, připravili projektovou dokumentaci a teď již budujeme parkoviště. Využili jsme tady i takové divoké parkovací místa, nějaké betonové plochy, u který zrovna teď stojíme a které se zlegalizovaly na standardní parkovací místa</w:t>
      </w:r>
      <w:r>
        <w:rPr>
          <w:b w:val="1"/>
          <w:bCs w:val="1"/>
        </w:rPr>
        <w:t xml:space="preserve">."</w:t>
      </w:r>
    </w:p>
    <w:p>
      <w:pPr/>
      <w:r>
        <w:rPr/>
        <w:t xml:space="preserve">Parkovací místa jsou určitě zapotřebí nová, ale nestane se z Havířova betonové město?</w:t>
      </w:r>
    </w:p>
    <w:p>
      <w:pPr/>
      <w:r>
        <w:rPr>
          <w:b w:val="1"/>
          <w:bCs w:val="1"/>
        </w:rPr>
        <w:t xml:space="preserve">Bohuslav Niemiec (KDU-ČSL), náměstek primátora: </w:t>
      </w:r>
      <w:r>
        <w:rPr/>
        <w:t xml:space="preserve">“Nestane. Když připravujeme nové parkovací plochy, tak řešíme spolupráci s odborem investic, komunálních služeb, životního prostředí. Vytipováváme vhodné prostory pro parkování. Řešíme retenci, zásak vody. Nahrazujeme staré betonové plochy, zatravňujeme ty, které nejsou použitelné a i ty, které jsou vhodné, tak se snažíme využít pro ta parkovací místa.”</w:t>
      </w:r>
    </w:p>
    <w:p>
      <w:pPr/>
      <w:r>
        <w:rPr/>
        <w:t xml:space="preserve">Parkoviště se tady nová dělají. Kdy jich bude dostatek. Máte statistiky, máte to zjištěno?</w:t>
      </w:r>
    </w:p>
    <w:p>
      <w:pPr/>
      <w:r>
        <w:rPr>
          <w:b w:val="1"/>
          <w:bCs w:val="1"/>
        </w:rPr>
        <w:t xml:space="preserve">Bohuslav Niemiec (KDU-ČSL), náměstek primátora: </w:t>
      </w:r>
      <w:r>
        <w:rPr/>
        <w:t xml:space="preserve">“Nikdy nebude dostatek parkovacích míst, protože podle nějaké studie v Havířově chybí dejme tomu 6 tisíc parkovacích míst, což nejsme schopni realizovat. Myslím, že Havířov je místo, kde se zaparkovat dá. Ne vždy hned a ne vždy všude pod domy majitelů, ale myslím si, že jsou města v našem regionu, které jsou na tom hůře a podle mých zkušeností, v Opavě se parkuje určitě hůř.”</w:t>
      </w:r>
    </w:p>
    <w:p>
      <w:pPr/>
      <w:r>
        <w:rPr/>
        <w:t xml:space="preserve">Je ještě v Havířově nějaké kritické místo, které řidiče trápí?</w:t>
      </w:r>
    </w:p>
    <w:p>
      <w:pPr/>
      <w:r>
        <w:rPr>
          <w:b w:val="1"/>
          <w:bCs w:val="1"/>
        </w:rPr>
        <w:t xml:space="preserve">Bohuslav Niemiec (KDU-ČSL), náměstek primátora: </w:t>
      </w:r>
      <w:r>
        <w:rPr/>
        <w:t xml:space="preserve">“Například ulice Vardasova, nebo Na Nábřeží kolem umělecké školy, ale tam opravdu nemáme jak vyřešit ten problém, protože tam není prostor, který bychom mohli využít pro vybudování parkovacích míst. Proto přemýšlíme nad koncepcí parkování pro celý Havířov, ale teď jsme na začátku těchto úvah.”</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havirov/11000049944/bude-jednou-dostatek-parkovacich-mist-v-havirov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2026-04-29T13:45:09+02:00</dcterms:created>
  <dcterms:modified xsi:type="dcterms:W3CDTF">2026-04-29T13:45:09+02:00</dcterms:modified>
</cp:coreProperties>
</file>

<file path=docProps/custom.xml><?xml version="1.0" encoding="utf-8"?>
<Properties xmlns="http://schemas.openxmlformats.org/officeDocument/2006/custom-properties" xmlns:vt="http://schemas.openxmlformats.org/officeDocument/2006/docPropsVTypes"/>
</file>