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Horní Suché se vyjadřují, zda chtějí v centru obce novou obchodní zónu</w:t>
      </w:r>
    </w:p>
    <w:p>
      <w:pPr/>
      <w:r>
        <w:rPr/>
        <w:t xml:space="preserve">Jsme obec, ne město. Velké projekty nad 500 metrů čtverečních tady nechceme. To říká po dlouhé roky územní plán Horní Suché. Nyní ale přišel na radnici developer, který chce pozemky na postavení nákupního zóny v centru obce. Než zastupitelé rozhodnou o případné změně, chtějí znát názor místních.</w:t>
      </w:r>
    </w:p>
    <w:p>
      <w:pPr/>
      <w:r>
        <w:rPr>
          <w:b w:val="1"/>
          <w:bCs w:val="1"/>
        </w:rPr>
        <w:t xml:space="preserve">Martin Adamiec (BEZPP), místostarosta Horní Suché: </w:t>
      </w:r>
      <w:r>
        <w:rPr/>
        <w:t xml:space="preserve">"Je to teď padesát na padesát. V těch kladných odpovědích lidí, kteří souhlasí s tímto projektem, je spoustu podmiňujících podmínek. Lidé by souhlasili za podmínek, že tady bude třeba lékárna, nebo, že tady bude ten, nebo onen řetězec, ale to my ani ten developer se k tomu nezaváže, ani není schopen se zavázat.”</w:t>
      </w:r>
    </w:p>
    <w:p>
      <w:pPr/>
      <w:r>
        <w:rPr>
          <w:b w:val="1"/>
          <w:bCs w:val="1"/>
        </w:rPr>
        <w:t xml:space="preserve">anketa: </w:t>
      </w:r>
      <w:r>
        <w:rPr/>
        <w:t xml:space="preserve">“Byl bych i pro, protože je tu opravdu jen Hruška a nic jiného tady není. Není tu lékárna, jiný obchod, byl bych pro.”</w:t>
      </w:r>
    </w:p>
    <w:p>
      <w:pPr/>
      <w:r>
        <w:rPr>
          <w:b w:val="1"/>
          <w:bCs w:val="1"/>
        </w:rPr>
        <w:t xml:space="preserve">anketa: </w:t>
      </w:r>
      <w:r>
        <w:rPr/>
        <w:t xml:space="preserve">"Tak všemi deseti. Není tady žádný obchoďák, asi by to všichni ocenili. Jsou tady samé malé obchody.”</w:t>
      </w:r>
    </w:p>
    <w:p>
      <w:pPr/>
      <w:r>
        <w:rPr>
          <w:b w:val="1"/>
          <w:bCs w:val="1"/>
        </w:rPr>
        <w:t xml:space="preserve">anketa: </w:t>
      </w:r>
      <w:r>
        <w:rPr/>
        <w:t xml:space="preserve">“Asi ne, proč? Protože v okolí je dost supermarketu. A zadruhé by asi zlikvidoval ty ostatní, co obchodují tady vedle.”</w:t>
      </w:r>
    </w:p>
    <w:p>
      <w:pPr/>
      <w:r>
        <w:rPr/>
        <w:t xml:space="preserve">O projektu developera budou zastupitelé jednat v srpnu. Konečné rozhodnutí zřejmě ale asi nepadne.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9980/lide-v-horni-suche-se-vyjadruji-zda-chteji-v-centru-obce-novou-obchodni-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2026-04-05T15:14:26+02:00</dcterms:created>
  <dcterms:modified xsi:type="dcterms:W3CDTF">2026-04-05T15:14:26+02:00</dcterms:modified>
</cp:coreProperties>
</file>

<file path=docProps/custom.xml><?xml version="1.0" encoding="utf-8"?>
<Properties xmlns="http://schemas.openxmlformats.org/officeDocument/2006/custom-properties" xmlns:vt="http://schemas.openxmlformats.org/officeDocument/2006/docPropsVTypes"/>
</file>