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7.8.2025, 14:03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Mariánské Hory opět hledají Miss psa a Miss mazlíka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“Když ta soutěž vznikla, tak to bylo původně pro pejsky, ale majitelé koček a různých domácích papoušků a dalších zvířat, tak jim to bylo líto, že pro ně nic není, tak jsme tu soutěž Miss pes rozšířili i do kategorie mazlík, která se týká všech ostatních domácích zvířátek. No a ti lidé vždy pošloou maximálně 5 fotografií svého domácího zvířátka a odborná porota potom vybírá na základě těch fotek, na základě sympatií z těch fotek toho největšího sympaťáka. Nám nejde o to, aby zvířátka ukazovala, co umí nebo jak jsou zdatná v různých disciplínách, je to opravdu o tom, že to je fotosoutěž.”</w:t>
      </w:r>
    </w:p>
    <w:p>
      <w:pPr/>
      <w:r>
        <w:rPr/>
        <w:t xml:space="preserve">Fotky pejsků a domácích mazlíčků mohou lidé posílat přes webové stránky </w:t>
      </w:r>
      <w:hyperlink r:id="rId9" w:history="1">
        <w:r>
          <w:rPr/>
          <w:t xml:space="preserve">www.misspes.cz</w:t>
        </w:r>
      </w:hyperlink>
      <w:r>
        <w:rPr/>
        <w:t xml:space="preserve">, výsledky budou vyhlášeny v polovině září. </w:t>
      </w:r>
    </w:p>
    <w:p>
      <w:pPr/>
      <w:r>
        <w:rPr>
          <w:b w:val="1"/>
          <w:bCs w:val="1"/>
        </w:rPr>
        <w:t xml:space="preserve">Jiří Pagáč (KDU-ČSL), místostarosta Ostravy-Mariánských Hor a Hulvák: </w:t>
      </w:r>
      <w:r>
        <w:rPr/>
        <w:t xml:space="preserve">“Vyhodnocení soutěže každoročně a tradičně probíhá na Stojanově náměstí před kostelem a je to taková super akce, že se sejdou pejskaři se svými mazlíčky, kočičky a tak dále a můžeme je odměnit nějakými granulemi a dalšími drobnostmi. Je to velice příjemné se takhle s nimi na tom náměstí setkat.”</w:t>
      </w:r>
    </w:p>
    <w:p>
      <w:pPr/>
      <w:r>
        <w:rPr>
          <w:b w:val="1"/>
          <w:bCs w:val="1"/>
        </w:rPr>
        <w:t xml:space="preserve">Martina Gavendová, redaktorka, MOb Ostrava-Mariánské Hory a Hulváky: </w:t>
      </w:r>
      <w:r>
        <w:rPr/>
        <w:t xml:space="preserve">“Pokud jste ještě svého čtyřnohého nebo opeřeného, nebo šupinatého mazlíčka ještě nepřihlásil, tak máte jedinečnou příležitost do konce srpna, kdy je konec uzávěrek. V tuto chvíli máme přihlášených nějakých 30 soutěžících, máme tu už mezi mazlíky chameleona, želvu, morče. Pokud by měli zájemci problém s přihlášením z různého důvodu, můžou v sekci kontakt přes adresu soutěž Miss pes poslat fotografii a přihlašovací údaje nám, my to vyplníme za ně.”</w:t>
      </w:r>
    </w:p>
    <w:p>
      <w:pPr/>
      <w:r>
        <w:rPr/>
        <w:t xml:space="preserve">Pejsky a mazlíčky nehodnotí jen odborná porota, ale také obyvatelé obvodu, kteří mohou dát hlas svému oblíbenému mazlíčkovi.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50069/marianske-hory-opet-hledaji-miss-psa-a-miss-mazlika" TargetMode="External"/><Relationship Id="rId9" Type="http://schemas.openxmlformats.org/officeDocument/2006/relationships/hyperlink" Target="http://www.misspes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2026-07-08T09:16:32+02:00</dcterms:created>
  <dcterms:modified xsi:type="dcterms:W3CDTF">2026-07-08T09:16:32+02:00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