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malba proměnila zahradu stacionáře Santé v Havířově</w:t>
      </w:r>
    </w:p>
    <w:p>
      <w:pPr/>
      <w:r>
        <w:rPr/>
        <w:t xml:space="preserve">Na první pohled byste řekli, že jste se ocitli uprostřed lesa. A přitom jste jen na zahradě denního stacionáře Santé. Právě tam vzniklo díky umělci Nikolu Vavrousovi jedinečné místo, které přináší klientům radost, klid a prostor k relaxaci.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vidím ty malby obě dvě a vidím, že na jedné je jiné roční období než na druhé, tak to ve mě evokuje i tu možnost toho klienta, který tady přijde, dívat se na jednu, nebo druhou stranu podle nálady. A i podle té nálady, na kterou stranu se bude dívat, tak mohou i zaměstnanci reagovat na daného člověka.”</w:t>
      </w:r>
    </w:p>
    <w:p>
      <w:pPr/>
      <w:r>
        <w:rPr/>
        <w:t xml:space="preserve">Na projektu se podíleli i samotní klienti, kteří namalovali své návrhy, které autor do malby zakomponoval.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nádherné tady, skvělá malba.” Připadáte si tady jako v lese? “Skoro jo, jako v lese. Jen ta zvířátka tady chybí.”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to načrtli na papír a Markéta to dala na zahradu a mohl si vybrat.” Jak se mu to povedlo umělci? “Úplně super a má můj opravdový obdiv.”</w:t>
      </w:r>
    </w:p>
    <w:p>
      <w:pPr/>
      <w:r>
        <w:rPr/>
        <w:t xml:space="preserve">Ve stacionáři mají klienti k dispozici také relaxační místnost, kterou zútulňuje další originální malba.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78/originalni-malba-promenila-zahradu-stacionare-san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2026-06-16T14:13:59+02:00</dcterms:created>
  <dcterms:modified xsi:type="dcterms:W3CDTF">2026-06-16T14:13:59+02:00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