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si můžete nově zahrát i šachy na novém betonovém stolku se šachovnicí</w:t>
      </w:r>
    </w:p>
    <w:p>
      <w:pPr/>
      <w:r>
        <w:rPr/>
        <w:t xml:space="preserve">Na Lodičkách v parku Boženy Němcové si mohou návštěvníci vyzkoušet novou aktivitu, a to šachy v přírodě na novém betonovém stolku se šachovnicí. </w:t>
      </w:r>
    </w:p>
    <w:p>
      <w:pPr/>
      <w:r>
        <w:rPr>
          <w:b w:val="1"/>
          <w:bCs w:val="1"/>
        </w:rPr>
        <w:t xml:space="preserve">Jakub Šrámek, realizátor a zhotovitel projektu:</w:t>
      </w:r>
      <w:r>
        <w:rPr/>
        <w:t xml:space="preserve"> “Myšlenka vznikla z několika impulzů, jednak při cestách po Evropě, tak jsem to viděl v jižní Francii a Nizozemí, líbila se mi kultura, která kolem toho vzniká.”</w:t>
      </w:r>
    </w:p>
    <w:p>
      <w:pPr/>
      <w:r>
        <w:rPr/>
        <w:t xml:space="preserve">Nápad byl realizován skrze projekt Kreativní byznys na karvinské Obchodně podnikatelské fakultě, kde byla také celá realizace podpořena a financována. Šachový stolek na Lodičkách je první svého druhu v Karviné.</w:t>
      </w:r>
    </w:p>
    <w:p>
      <w:pPr/>
      <w:r>
        <w:rPr>
          <w:b w:val="1"/>
          <w:bCs w:val="1"/>
        </w:rPr>
        <w:t xml:space="preserve">Lukáš Raszyk (SOCDEM), náměstek primátora Karviné:</w:t>
      </w:r>
      <w:r>
        <w:rPr/>
        <w:t xml:space="preserve"> “My jsme moc rádi za to, že tyhle nápady vznikají, že zrovna tady tyhle šachy jsou krásný doplněk do toho prostředí Lodiček a doufám a přeju tomuto projektu, ať si tady lidé tento projekt hodně využívají, zahrajou si, protože šachy jsou královská hra.”</w:t>
      </w:r>
    </w:p>
    <w:p>
      <w:pPr/>
      <w:r>
        <w:rPr>
          <w:b w:val="1"/>
          <w:bCs w:val="1"/>
        </w:rPr>
        <w:t xml:space="preserve">Jakub Šrámek, realizátor a zhotovitel projektu:</w:t>
      </w:r>
      <w:r>
        <w:rPr/>
        <w:t xml:space="preserve"> “Z dalších plánů, tak nějaká další výroba. Budeme pilovat ten technologický postup a nasbíral jsem mnoho zkušeností, co se týče toho, co bych udělal jinak, takže uvidíme, kdo se třeba ozve dál a můžeme to vyrobit znovu.”</w:t>
      </w:r>
    </w:p>
    <w:p>
      <w:pPr/>
      <w:r>
        <w:rPr/>
        <w:t xml:space="preserve">Stolek je vyroben převážně z betonu, váží tedy úctyhodné čtvrt tuny. Ten, kdo si chce přijít zahrát šachy v přírodě, nemá nyní problém - stačí k tomu vzít si vlastní šachové figurky nebo set nebo si může zdarma zapůjčit na baru figurky, které k této šachovnici patří.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100/na-lodickach-si-muzete-nove-zahrat-i-sachy-na-novem-betonovem-stolku-se-sacho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2026-04-21T11:47:34+02:00</dcterms:created>
  <dcterms:modified xsi:type="dcterms:W3CDTF">2026-04-21T11:47:34+02:00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