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psího útulku musí k zemi. Povodeň ho poškodila příliš</w:t>
      </w:r>
    </w:p>
    <w:p>
      <w:pPr/>
      <w:r>
        <w:rPr/>
        <w:t xml:space="preserve">Na záběrech, které loni na podzim natočili při povodni sami zaměstnanci třebovického útulku pro psy, můžete vidět řádění přírodního živlu. Voda místy dosahovala kolem dvou metrů, což je vidět dodnes. Škody jsou tak rozsáhlé, že místo rekonstrukce, čeká jednu z budov ztržení a stavba nového objektu.</w:t>
      </w:r>
    </w:p>
    <w:p>
      <w:pPr/>
      <w:r>
        <w:rPr>
          <w:b w:val="1"/>
          <w:bCs w:val="1"/>
        </w:rPr>
        <w:t xml:space="preserve">Aleš Boháč (Starostové pro Ostravu), náměstek primátora Ostravy: </w:t>
      </w:r>
      <w:r>
        <w:rPr/>
        <w:t xml:space="preserve">"Po povodních už se právě tato část budovy zcela neužívá, není technicky způsobilá, takže už nepřipravujeme její rekonstrukci, ale připravujeme celkové snesení celé budovy a vystavění nové budovy."</w:t>
      </w:r>
    </w:p>
    <w:p>
      <w:pPr/>
      <w:r>
        <w:rPr/>
        <w:t xml:space="preserve">V nové budově budou samozřejmě hlavně kotce, ale také dílna, herna pro psy, pracovna veterinárního technika, vyšetřovna, prádelna i sklad  krmiva. Nový objekt bude lépe reagovat na trendy v chovu psů, kdy přibývá tzv. bojových plemen, které mají specifické požadavky.</w:t>
      </w:r>
    </w:p>
    <w:p>
      <w:pPr/>
      <w:r>
        <w:rPr>
          <w:b w:val="1"/>
          <w:bCs w:val="1"/>
        </w:rPr>
        <w:t xml:space="preserve">Martina Přikrylová, vedoucí útulku pro psy: </w:t>
      </w:r>
      <w:r>
        <w:rPr/>
        <w:t xml:space="preserve">"Tím, že jsou více méně nekontaktní s ostatními pejsky, potřebují spíš takovou izolaci, takže je pro ně mnohem lepší, když nemají kontakt s ostatními psy. Lépe pak fungují, lépe se soustředí a lépe se s nimi pracuje."</w:t>
      </w:r>
    </w:p>
    <w:p>
      <w:pPr/>
      <w:r>
        <w:rPr/>
        <w:t xml:space="preserve">Díky třebovického útulku našlo nových domov za 27 let jeho existence 11 a půl tisíce psů. Pokud zvažujete pořízení psa, určitě se podívejte na nabídku útulku na webu a nebo se zajděte podívat. Zájemci mají také možnost psy v úterý a v sobotu chodit venčit.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121/cast-psiho-utulku-musi-k-zemi-povoden-ho-poskodila-pri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2026-08-24T11:45:50+02:00</dcterms:created>
  <dcterms:modified xsi:type="dcterms:W3CDTF">2026-08-24T11:45:50+02:00</dcterms:modified>
</cp:coreProperties>
</file>

<file path=docProps/custom.xml><?xml version="1.0" encoding="utf-8"?>
<Properties xmlns="http://schemas.openxmlformats.org/officeDocument/2006/custom-properties" xmlns:vt="http://schemas.openxmlformats.org/officeDocument/2006/docPropsVTypes"/>
</file>