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20.8.2025,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Stromovka má za sebou první etapu obnovy, další modernizace lesoparku začne v příštím roce</w:t>
      </w:r>
    </w:p>
    <w:p>
      <w:pPr/>
      <w:r>
        <w:rPr/>
        <w:t xml:space="preserve">Zarostlá džungle, kam se lidé báli chodit, se stala opět místem, které si může říkat lesopark. Radnice v Havířově do první etapy revitalizace Stromovky investovala 21 milionů korun.</w:t>
      </w:r>
    </w:p>
    <w:p>
      <w:pPr/>
      <w:r>
        <w:rPr>
          <w:b w:val="1"/>
          <w:bCs w:val="1"/>
        </w:rPr>
        <w:t xml:space="preserve">Ondřej Baránek (ANO), primátor Havířova: </w:t>
      </w:r>
      <w:r>
        <w:rPr/>
        <w:t xml:space="preserve">“Tak já jsem za tu první etapu strašně moc rád, protože ten park už, a všichni mi to doufám potvrdit, potřeboval změnu, potřeboval obnovit, potřeboval prosekat. Já jsem strašně rád, že tady vznikl, dá se říct unikátní dílo, kdy vlastně v centru města můžete zažít pravý les, pravou Stromovku. To znamená, jsou tady dva druhy povrchu, obnovili jsme tady lavičky, koše, doufáme, že si toho lidé budou vážit, nebudou to ničit. A já jsem strašně rád, protože to vedro, které je na náměstí, přesný opak je tady ve Stromovce a je to něco, co jiná města vlastně nemají. A já si myslím, že to je unikátní. Můžou tady chodit samozřejmě mladé mamky z kočárky, můžou tady chodit pejskaři, jsou tady dva druhy povrchu, takže na své si přijdou nejenom cyklisté, ale i bruslaři, takže si myslím, že to je něco unikátního. A vlastně krásně projděte až od technických služeb do centra města.”</w:t>
      </w:r>
    </w:p>
    <w:p>
      <w:pPr/>
      <w:r>
        <w:rPr>
          <w:b w:val="1"/>
          <w:bCs w:val="1"/>
        </w:rPr>
        <w:t xml:space="preserve">anketa: </w:t>
      </w:r>
      <w:r>
        <w:rPr/>
        <w:t xml:space="preserve">“Je to pěkné, pěkné. Hezčí než to bylo předtím.”</w:t>
      </w:r>
    </w:p>
    <w:p>
      <w:pPr/>
      <w:r>
        <w:rPr>
          <w:b w:val="1"/>
          <w:bCs w:val="1"/>
        </w:rPr>
        <w:t xml:space="preserve">anketa: </w:t>
      </w:r>
      <w:r>
        <w:rPr/>
        <w:t xml:space="preserve">"Teď je to fajn, protože už se tam byly kameny, že teď je to vyštěrkované, takže teď jsme to všechno obešli.”</w:t>
      </w:r>
    </w:p>
    <w:p>
      <w:pPr/>
      <w:r>
        <w:rPr>
          <w:b w:val="1"/>
          <w:bCs w:val="1"/>
        </w:rPr>
        <w:t xml:space="preserve">anketa: </w:t>
      </w:r>
      <w:r>
        <w:rPr/>
        <w:t xml:space="preserve">“Na jednu stranu se mi to líbí, že se tady něco dělo. Na druhou stranu je škoda, že jsou tady vlastně nově opravené lavičky. U každé lavičky máte v podstatě koš a je tady každou chvilku nějaký bordel. To je fakt jako škoda. A mně osobně se strašně líbí povrch vzadu. Akorát je škoda, že opravdu není po celém tom parku, protože by to vypadalo fakt mnohem lépe. Ale nicméně jsem rád, že se to tady nějakým způsobem upravilo. A je škoda těch vandalů.”</w:t>
      </w:r>
    </w:p>
    <w:p>
      <w:pPr/>
      <w:r>
        <w:rPr/>
        <w:t xml:space="preserve">Bohužel už nové lavičky už stačil někdo posprejovat a park láká i bezdomovce.</w:t>
      </w:r>
    </w:p>
    <w:p>
      <w:pPr/>
      <w:r>
        <w:rPr>
          <w:b w:val="1"/>
          <w:bCs w:val="1"/>
        </w:rPr>
        <w:t xml:space="preserve">Bohuslav Niemiec (KDU-ČSL), náměstek primátora: </w:t>
      </w:r>
      <w:r>
        <w:rPr/>
        <w:t xml:space="preserve">“My jsme tento park chtěli a tvořili pro občany, aby opravdu tady byla zóna klidu, rekreace, oddechu. Určitě tady nechceme z toho vytvořit nějaké doupě, něco, co bude hyzdit naše krásné město. A proto na základě těch zkušeností malých a krátkých, které máme po revitalizaci, budeme dbát na to, abychom zvýšili bezpečnost. Světla tu jsou, je třeba, aby městská policie tady také byla častěji, ale připravíme i nějaká opatření směrem k lavičkám a směrem k dalším věcem, abychom ztížili to kempování, nebo jak to nazvat, našim občanům bez domova. A v rámci sociální podpory bychom rádi, aby tito lidé využili azylové prostředí, ať už Armády z pásy, nebo dalších sociálních služeb, které tu mají, ale aby opravdu neznepříjemňovali pobyt lidem, pro které je tato stavba určená. To znamená pro naše občany, kteří si to jdou projít a odpočinout. Myslím si, že stavba se podařila.”</w:t>
      </w:r>
    </w:p>
    <w:p>
      <w:pPr/>
      <w:r>
        <w:rPr/>
        <w:t xml:space="preserve">Na jaře příštího roku by chtěla radnice začít s druhou etapou revitalizace. V lesoparku vzniknou dětské prvky, oddychová místa a hlavně přes park povede lávka.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237/stromovka-ma-za-sebou-prvni-etapu-obnovy-dalsi-modernizace-lesoparku-zacne-v-pristim-r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2026-04-20T21:52:45+02:00</dcterms:created>
  <dcterms:modified xsi:type="dcterms:W3CDTF">2026-04-20T21:52:45+02:00</dcterms:modified>
</cp:coreProperties>
</file>

<file path=docProps/custom.xml><?xml version="1.0" encoding="utf-8"?>
<Properties xmlns="http://schemas.openxmlformats.org/officeDocument/2006/custom-properties" xmlns:vt="http://schemas.openxmlformats.org/officeDocument/2006/docPropsVTypes"/>
</file>