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Tancem valčíku připomněli rodáci 180. výročí jedné noblesní společenské  události</w:t>
      </w:r>
    </w:p>
    <w:p>
      <w:pPr/>
      <w:r>
        <w:rPr/>
        <w:t xml:space="preserve">Zatančit si valčík na Laudonově nádvoří mohli lidé v sobotu dopoledne. Strausshappening, jak se akce jmenovala, tu pořádal Klub rodáků a přátel města Nového Jičína.  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předsedkyně Klubu rodáků a přátel města NJ: </w:t>
      </w:r>
      <w:r>
        <w:rPr/>
        <w:t xml:space="preserve">“Hlavně jsme chtěli připomenout, že před 180 lety pozval novojičínský měšťan Bilimek Johanna Strausse staršího s orchestrem na bál. A skutečně Johann Strauss starší tady vystoupil. A máme i informace od doktora Zezulčíka, že Johann Strauss tady vystoupil opakovaně. To znamená nejen před 180 lety, ale možná i před 179, 178. Tak takto vznikla vlastně ta akce, že připomeneme ono vystoupení Johanna Strausse v Novém Jičíně”</w:t>
      </w:r>
    </w:p>
    <w:p>
      <w:pPr/>
      <w:r>
        <w:rPr/>
        <w:t xml:space="preserve">Bály se tehdy odehrávaly v prostorách nad původními Masnými krámy v centru města.  </w:t>
      </w:r>
    </w:p>
    <w:p>
      <w:pPr/>
      <w:r>
        <w:rPr/>
        <w:t xml:space="preserve">Masné krámy se nacházely v domě na počátku Žerotínovy ulice, po roce 1800 tu byl nad nimi vystavěn sál, údajně tehdy jeden z největších v Rakousko-Uhersku a právě v tomto sále Johann Strauss se svým orchestrem plesy hrával.  </w:t>
      </w:r>
    </w:p>
    <w:p>
      <w:pPr/>
      <w:r>
        <w:rPr/>
        <w:t xml:space="preserve">Na připomínku této události se mohli lidé valčíku oddávat pod širým nebem a pod vedením tanečního mistra Eduarda Petřeka z Příbora. </w:t>
      </w:r>
    </w:p>
    <w:p>
      <w:pPr/>
      <w:r>
        <w:rPr>
          <w:b w:val="1"/>
          <w:bCs w:val="1"/>
        </w:rPr>
        <w:t xml:space="preserve">Eduard Petřek, taneční mistr:</w:t>
      </w:r>
      <w:r>
        <w:rPr/>
        <w:t xml:space="preserve"> “Snažili jsme se s partnerkou tady předvést základní kroky Valčíku, tak aby to bylo jednoduché, protože lidé mají rádi, aby to bylo jednoduché a potom je to zaujme.”</w:t>
      </w:r>
    </w:p>
    <w:p>
      <w:pPr/>
      <w:r>
        <w:rPr>
          <w:b w:val="1"/>
          <w:bCs w:val="1"/>
        </w:rPr>
        <w:t xml:space="preserve">Eduard Petřek, taneční mistr: </w:t>
      </w:r>
      <w:r>
        <w:rPr/>
        <w:t xml:space="preserve">”Valčík je nejtančenější plesový nebo i jakoby zábavový tanec, valčík, polka a potom už vlastně tam toho se moc netančí  jakoby ze standardních tanců. Většinou na začátku dobré kapely zahrajou všechno možné i tango, quickstep, foxtrot, i blues a potom vlastně ke konci programu hrajou většinou valčík, polku a nějakou moderní hudbu, ale valčík určitě mezi plesové tance patří.”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“Výborný nápad, líbí se mi to, mám rád tanec.” </w:t>
      </w:r>
    </w:p>
    <w:p>
      <w:pPr/>
      <w:r>
        <w:rPr/>
        <w:t xml:space="preserve">“Je to tu nádherné, rodinné krásné, dobře se tu cítíme, lidé jsou dobře naladění, usmívají se, je to prima.” </w:t>
      </w:r>
    </w:p>
    <w:p>
      <w:pPr/>
      <w:r>
        <w:rPr/>
        <w:t xml:space="preserve">“Dneska jsem si nezatančila, protože na to nejsem oblečená, šla jsme tu sportovně a to by nebylo dobře.”</w:t>
      </w:r>
    </w:p>
    <w:p>
      <w:pPr/>
      <w:r>
        <w:rPr>
          <w:b w:val="1"/>
          <w:bCs w:val="1"/>
        </w:rPr>
        <w:t xml:space="preserve">Eduard Petřek, taneční mistr: </w:t>
      </w:r>
      <w:r>
        <w:rPr/>
        <w:t xml:space="preserve">“Strašně moc se mi líbí tahle aktivita takovýchto spolků, kteří chtějí veřejnosti ukázat, že i ty tance jsou pro všechny, že to není jenom pro někoho, kdo chodí na plesy, ale je to právě pro celou veřejnost.”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předsedkyně Klubu rodáků a přátel města NJ: </w:t>
      </w:r>
      <w:r>
        <w:rPr/>
        <w:t xml:space="preserve">“Těšili jsme se z toho, že můžeme přinést lidem takovou zábavu na sobotní dopoledne. Budou poslouchat krásné valčíky, budou se učit kroky valčíku a prožít pěkné dopoledne, jedno z posledních letních dopolední.</w:t>
      </w:r>
    </w:p>
    <w:p>
      <w:pPr/>
      <w:r>
        <w:rPr/>
        <w:t xml:space="preserve">Na Laudonově nádvoří zazněl samozřejmě nejslavnější valčík Na krásném modrém Dunaji, který je dílem Strausse mladšího, a taneční mistr také prozradil, která česká písnička ve valčíkovém rytmu je u nás nejhranější…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301/tancem-valciku-pripomneli-rodaci-180-vyroci-jedne-noblesni-spolecenske--uda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2026-06-09T23:10:49+02:00</dcterms:created>
  <dcterms:modified xsi:type="dcterms:W3CDTF">2026-06-09T23:10:49+02:00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