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kvíz pod širým nebem zaplnil náměstí Ostrava-Jih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 chtěli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</w:t>
      </w:r>
      <w:r>
        <w:rPr>
          <w:i w:val="1"/>
          <w:iCs w:val="1"/>
        </w:rPr>
        <w:t xml:space="preserve"> „Náš chytrý kvíz je specifický v tom, že se odehrává tady pod širým nebem, což mu dodá specifickou atmosféru a dnešní počasí tomu krásně přeje. Máme teplo, vidíte, že se přihlásilo 16 týmů, což je opravdu úctyhodné číslo</w:t>
      </w:r>
      <w:r>
        <w:rPr/>
        <w:t xml:space="preserve">.“</w:t>
      </w:r>
    </w:p>
    <w:p>
      <w:pPr/>
      <w:r>
        <w:rPr>
          <w:b w:val="1"/>
          <w:bCs w:val="1"/>
        </w:rPr>
        <w:t xml:space="preserve">František Hvizd</w:t>
      </w:r>
      <w:r>
        <w:rPr>
          <w:b w:val="1"/>
          <w:bCs w:val="1"/>
        </w:rPr>
        <w:t xml:space="preserve">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čtvrté. Chodíme  tady standardně na chytrý kvíz a tady na ten venkovní se nám líbí, že to  je venku, je to jiná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09/chytry-kviz-pod-sirym-nebem-zaplnil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2026-04-20T14:56:38+02:00</dcterms:created>
  <dcterms:modified xsi:type="dcterms:W3CDTF">2026-04-20T14:56:38+02:00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