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soutěžící chytrého kvízu pod širým nebem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 je specifický v tom, že se odehrává tady pod širým nebem, což mu  dodá specifickou atmosféru a dnešní počasí tomu krásně přeje. Máme teplo,  vidíte, že se přihlásilo 16 týmů, což je opravdu úctyhodné číslo a  lidé můžou soutěžit v pěti kolech, které prověří znalosti,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Hvizd,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7/namesti-ostravajih-zaplnili-soutezici-chytreho-kviz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