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Harta už po 11. patřila dračím lodím. Své želízko v ohni zde měla i Opava</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Jan Hejnyš, člen opavské posádky, ve sprintu celkově 7. místo: </w:t>
      </w:r>
      <w:r>
        <w:rPr/>
        <w:t xml:space="preserve">“Já jsem tady už potřetí, jsem za Fajne chlapy z Opavy a natěšený jsem velice, těší mě to tady, mám to tu velice rád. Je tu dobrá parta, skvělí lidi, posádka vynikající, akorát to počasí dneska nevyšlo.”</w:t>
      </w:r>
    </w:p>
    <w:p>
      <w:pPr/>
      <w:r>
        <w:rPr>
          <w:b w:val="1"/>
          <w:bCs w:val="1"/>
        </w:rPr>
        <w:t xml:space="preserve">anketa: posádka opavské lodi - ve sprintu celkově 7. místo:</w:t>
      </w:r>
      <w:r>
        <w:rPr/>
        <w:t xml:space="preserve"> “Těším se moc, mohlo být tepleji a svítit sluníčko, jinak je to parádní a těšíme se. My už jsme po osmé.”</w:t>
      </w:r>
    </w:p>
    <w:p>
      <w:pPr/>
      <w:r>
        <w:rPr/>
        <w:t xml:space="preserve">“Super, všechno v pohodě, organizace dobrá, všechno šlape jak má.”</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aby všichni jeli stejně, aby chtěli vyhrát, měli tu sílu k tomu, no a nejvíc ta chuť. Pochopitelně ten nejrychlejší čas byla sportovní posádka, ten nejpomalejší posádka, která jede poprvé tento závod.”</w:t>
      </w:r>
    </w:p>
    <w:p>
      <w:pPr/>
      <w:r>
        <w:rPr>
          <w:b w:val="1"/>
          <w:bCs w:val="1"/>
        </w:rPr>
        <w:t xml:space="preserve">Josef Havlík, organizátor, předseda Mikroregionu Slezská Harta:</w:t>
      </w:r>
      <w:r>
        <w:rPr/>
        <w:t xml:space="preserve"> “Festival je úžasný, na to, že je větrné počasí, což je horší než kdyby pršelo, to by tak možná nevadilo jak ten vítr. To opravdu dělá problémy těm posádkám. Nám se přihlásilo 80 posádek, ale startovat může 64. Je to nejvíc v republice. Žádná větší soutěž pro posádky 22 osob na dračích lodích neexistuje.”</w:t>
      </w:r>
    </w:p>
    <w:p>
      <w:pPr/>
      <w:r>
        <w:rPr/>
        <w:t xml:space="preserve">Na festival dorazilo celkem 7 dračích lodí. V každém závodě startovalo vždy 6 posádek současně, sedmá loď byla připravena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 </w:t>
      </w:r>
    </w:p>
    <w:p>
      <w:pPr/>
      <w:r>
        <w:rPr/>
        <w:t xml:space="preserve">Za jedenáct let existence festivalu si akce vybudovala renomé jedné z největších přehlídek dračích lodí v Česku.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336/slezska-harta-uz-po-11-patrila-dracim-lodim-sve-zelizko-v-ohni-zde-mela-i-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2026-06-28T15:05:58+02:00</dcterms:created>
  <dcterms:modified xsi:type="dcterms:W3CDTF">2026-06-28T15:05:58+02:00</dcterms:modified>
</cp:coreProperties>
</file>

<file path=docProps/custom.xml><?xml version="1.0" encoding="utf-8"?>
<Properties xmlns="http://schemas.openxmlformats.org/officeDocument/2006/custom-properties" xmlns:vt="http://schemas.openxmlformats.org/officeDocument/2006/docPropsVTypes"/>
</file>