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8.9.2025, 09:10</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Novojičínská policie varuje před investičními podvody, je jich více a jde o vysoké částky</w:t>
      </w:r>
    </w:p>
    <w:p>
      <w:pPr/>
      <w:r>
        <w:rPr/>
        <w:t xml:space="preserve">Přestože varování ze strany policie nebo bank se objevují opakovaně, k investičním podvodům stále dochází. Lidé takto přicházejí o vysoké částky. </w:t>
      </w:r>
    </w:p>
    <w:p>
      <w:pPr/>
      <w:r>
        <w:rPr>
          <w:b w:val="1"/>
          <w:bCs w:val="1"/>
        </w:rPr>
        <w:t xml:space="preserve">Darina veselá,</w:t>
      </w:r>
      <w:r>
        <w:rPr>
          <w:b w:val="1"/>
          <w:bCs w:val="1"/>
        </w:rPr>
        <w:t xml:space="preserve">PČR ÚO Nový Jičín, oddělení prevence: </w:t>
      </w:r>
      <w:r>
        <w:rPr/>
        <w:t xml:space="preserve">“Jednou z obětí investičních podvodů se také stala žena z Novojičínska, která si všimla lákavé reklamy na sociálních sítích. Tahle reklama ji připadala důvěryhodná kvůli tomu, že tam viděla tvář známé osobnosti, ale musíme mít na paměti, že žijeme v době, kdy je hodně využívaná umělá inteligence a udělat nějakou falešnou fotografii nebo například video je velmi snadné. Žena klikla na přiložený odkaz, který se pod reklamou nacházel, tam vepsala svoje kontaktní údaje. Po chvíli ji potom kontaktoval údajný investiční poradce, který ženu přesvědčil, aby investovala přes 3 miliony korun. Žena tyto peníze získala z předchozího dědictví a bohužel kvůli toho uzavřela i dvě půjčky. To, že se jedná o podvod zjistila až ve chvíli, když si chtěla peníze vybrat.” </w:t>
      </w:r>
    </w:p>
    <w:p>
      <w:pPr/>
      <w:r>
        <w:rPr/>
        <w:t xml:space="preserve">Součásti podvodu byla v tomto případě i slibovaná garance centrální banky. Žena v seniorském věku přišla o 3 miliony 200 tisíc korun.</w:t>
      </w:r>
    </w:p>
    <w:p>
      <w:pPr/>
      <w:r>
        <w:rPr>
          <w:b w:val="1"/>
          <w:bCs w:val="1"/>
        </w:rPr>
        <w:t xml:space="preserve">Darina Veselá,</w:t>
      </w:r>
      <w:r>
        <w:rPr>
          <w:b w:val="1"/>
          <w:bCs w:val="1"/>
        </w:rPr>
        <w:t xml:space="preserve">PČR ÚO Nový Jičín, oddělení prevence: </w:t>
      </w:r>
      <w:r>
        <w:rPr/>
        <w:t xml:space="preserve">“Důležitým znakem investičních podvodů je slibovaná skvělá nabídka bez rizika ztráty vložených peněz.”</w:t>
      </w:r>
    </w:p>
    <w:p>
      <w:pPr/>
      <w:r>
        <w:rPr/>
        <w:t xml:space="preserve">Další taktikou je nátlak, že se jedná o výjimečnou časově omezenou nabídku. Policie doporučuje, aby lidé nic nesjednávali po telefonu a nedovolili vzdálený přístup do svých mobilů nebo počítačů. Podvodníci se tak mohou dostat k údajům například o internetového bankovnictví, které mohou zneužít.    </w:t>
      </w:r>
    </w:p>
    <w:p>
      <w:pPr/>
      <w:r>
        <w:rPr>
          <w:b w:val="1"/>
          <w:bCs w:val="1"/>
        </w:rPr>
        <w:t xml:space="preserve">obyvatelé a návštěvníci Nového Jičína:</w:t>
      </w:r>
    </w:p>
    <w:p>
      <w:pPr/>
      <w:r>
        <w:rPr/>
        <w:t xml:space="preserve">”Samozřejmě takové ty podvodné sms nebo e-maily chodí neustále a samozřejmě žádné takové e-maily neotvírám.”  </w:t>
      </w:r>
    </w:p>
    <w:p>
      <w:pPr/>
      <w:r>
        <w:rPr/>
        <w:t xml:space="preserve">“Nestalo se nám to zatím, což je dobře.” </w:t>
      </w:r>
    </w:p>
    <w:p>
      <w:pPr/>
      <w:r>
        <w:rPr>
          <w:b w:val="1"/>
          <w:bCs w:val="1"/>
        </w:rPr>
        <w:t xml:space="preserve">Darina Veselá,</w:t>
      </w:r>
      <w:r>
        <w:rPr>
          <w:b w:val="1"/>
          <w:bCs w:val="1"/>
        </w:rPr>
        <w:t xml:space="preserve">PČR ÚO Nový Jičín, oddělení prevence: </w:t>
      </w:r>
      <w:r>
        <w:rPr/>
        <w:t xml:space="preserve">“Setkáváme si i s případy, že třeba oběť investuje několikrát opakovaně do doby, než opravdu přijde na to, že šlo o podvod. Je to z toho důvodu, že podvodníci jsou opravdu skvělí manipulátoři, můžou působit důvěryhodně, můžou být během toho telefonátu milí, takže ta daná osoba si může říct, že tato osoba by mě přece nikdy nepodvedla. Dokonce v rámci těchto podvodů může oběť vidět i nějaký svůj investiční účet, kde vidí částku, kterou teda měla investovat, a následně tam vidí i částku, která má znázorňovat zhodnocení, takže nějaký výnos. Ovšem jedná se o fiktivní čísla, falešná."</w:t>
      </w:r>
    </w:p>
    <w:p>
      <w:pPr/>
      <w:r>
        <w:rPr/>
        <w:t xml:space="preserve">V případě, že někdo zjistí, že se stal obětí podvodu, měl by okamžitě kontaktovat svou banku a následně polici, pro kterou je dobré mít zálohovanou komunikaci s podvodníky a výpis z účtu.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zpravy/novojicinsko/novy-jicin/11000050499/novojicinska-policie-varuje-pred-investicnimi-podvody-je-jich-vice-a-jde-o-vysoke-castk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2026-08-09T11:38:37+02:00</dcterms:created>
  <dcterms:modified xsi:type="dcterms:W3CDTF">2026-08-09T11:38:37+02:00</dcterms:modified>
</cp:coreProperties>
</file>

<file path=docProps/custom.xml><?xml version="1.0" encoding="utf-8"?>
<Properties xmlns="http://schemas.openxmlformats.org/officeDocument/2006/custom-properties" xmlns:vt="http://schemas.openxmlformats.org/officeDocument/2006/docPropsVTypes"/>
</file>