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díky nabitému programu navštívilo 45 tisíc lidí</w:t>
      </w:r>
    </w:p>
    <w:p>
      <w:pPr/>
      <w:r>
        <w:rPr/>
        <w:t xml:space="preserve">Snad nikde v republice během jednoho odpoledne nevystoupily kapely, jako jsou Kollárovci, Kryštof, Chinaski, Marek Ztracený, Divokej Bill a jako třešnička na dortu legendární Scorpions.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"Chci, aby se všichni bavili. Děkuji Havířovákům, že přišli, a vítám i hosty z různých zemí a měst. Doufám, že se jim to bude líbit a příští rok jenom houšť."</w:t>
      </w:r>
    </w:p>
    <w:p>
      <w:pPr/>
      <w:r>
        <w:rPr/>
        <w:t xml:space="preserve">Nezapomenutelnou podívanou nabídla japonská bubenická kapela Yamato a s elektronickou show přijel Rudimental.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"Úžasné, neskutečná práce rukou, obdivuhodné. Byli krásně sehraní. A taky se dobře dívá, to žádná žena nemůže popřít. Skvělý zážitek."</w:t>
      </w:r>
    </w:p>
    <w:p>
      <w:pPr/>
      <w:r>
        <w:rPr/>
        <w:t xml:space="preserve">Silný zážitek nabídla i kapela Chinaski.</w:t>
      </w:r>
    </w:p>
    <w:p>
      <w:pPr/>
      <w:r>
        <w:rPr>
          <w:b w:val="1"/>
          <w:bCs w:val="1"/>
        </w:rPr>
        <w:t xml:space="preserve">Michal Malátný, zpěvák skupiny Chinaski: </w:t>
      </w:r>
      <w:r>
        <w:rPr/>
        <w:t xml:space="preserve">"Užili jsme si to pořádně, protože tady byla báječná atmosféra. Po 20 letech jsme si dali celé léto volno, takže jsme se strašně těšili. Očekávání nás nezklamalo."</w:t>
      </w:r>
    </w:p>
    <w:p>
      <w:pPr/>
      <w:r>
        <w:rPr/>
        <w:t xml:space="preserve">Než ale vystoupila hlavní hvězda dne, legendární kapela Scorpions, stage patřila českému nejpopulárnějšímu  zpěvákovi a držiteli Zlatých slavíků Marku Ztracenému. A to už jsou oni. Legendární skupina Scorpions, která letos slaví 60 let na scéně. 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518/havirovske-slavnosti-diky-nabitemu-programu-navstivilo-4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2026-07-18T05:53:51+02:00</dcterms:created>
  <dcterms:modified xsi:type="dcterms:W3CDTF">2026-07-18T05:53:51+02:00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