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otevřela Oddělení zubního lékařství. Přijme až 1000 pacientů</w:t>
      </w:r>
    </w:p>
    <w:p>
      <w:pPr/>
      <w:r>
        <w:rPr/>
        <w:t xml:space="preserve"> 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samotná výuka.”</w:t>
      </w:r>
    </w:p>
    <w:p>
      <w:pPr/>
      <w:r>
        <w:rPr/>
        <w:t xml:space="preserve">Oddělení zubního lékařství spustilo předregistraci pacientů. Zájemci se mohou hlásit do 12. září. Pokud do konce měsíce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ale taky pro pacienty. Ošetřujeme jednak dětské pacienty a ošetřujeme také naše pacienty nemocnice, kteří mají nějaký stomatologický problém. Věřím, že studenti a budoucí absolventi zůstanou v našem regionu.”</w:t>
      </w:r>
    </w:p>
    <w:p>
      <w:pPr/>
      <w:r>
        <w:rPr/>
        <w:t xml:space="preserve">Výstavba Oddělení zubního lékařství trvala devět měsíců a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534/fno-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2026-07-05T15:15:55+02:00</dcterms:created>
  <dcterms:modified xsi:type="dcterms:W3CDTF">2026-07-05T15:15:55+02:00</dcterms:modified>
</cp:coreProperties>
</file>

<file path=docProps/custom.xml><?xml version="1.0" encoding="utf-8"?>
<Properties xmlns="http://schemas.openxmlformats.org/officeDocument/2006/custom-properties" xmlns:vt="http://schemas.openxmlformats.org/officeDocument/2006/docPropsVTypes"/>
</file>