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12.9.2025, 08:40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Dětská skupina ve Studénce bude v nové budově, zápis tu plánují na jaro</w:t>
      </w:r>
    </w:p>
    <w:p>
      <w:pPr/>
      <w:r>
        <w:rPr/>
        <w:t xml:space="preserve">Nedostatek míst v mateřské škole, především i pro dvouleté děti, vyřeší ve Studénce provoz dětské skupiny. Její zřízení schválilo zastupitelstvo loni v červnu. Následně proběhla demolice bývalého internátu, na jehož místě roste nová budova.  </w:t>
      </w:r>
    </w:p>
    <w:p>
      <w:pPr/>
      <w:r>
        <w:rPr>
          <w:b w:val="1"/>
          <w:bCs w:val="1"/>
        </w:rPr>
        <w:t xml:space="preserve">Radmila Nováková, vedoucí odboru stavebního řád</w:t>
      </w:r>
      <w:r>
        <w:rPr>
          <w:b w:val="1"/>
          <w:bCs w:val="1"/>
        </w:rPr>
        <w:t xml:space="preserve">u: </w:t>
      </w:r>
      <w:r>
        <w:rPr/>
        <w:t xml:space="preserve">“Od ledna do teď nám stavba běží a předpokládáme konec, to znamená i vnitřní vybavení a kolaudaci, na přelomu ledna a února příštího roku. Takže když to shrnu a spočítám na měsíce, do 14 měsíců by objekt za zhruba 40 milionů korun měl být kompletně hotov.”</w:t>
      </w:r>
    </w:p>
    <w:p>
      <w:pPr/>
      <w:r>
        <w:rPr/>
        <w:t xml:space="preserve">Uvnitř budou dvě třídy pro celkovou kapacitu 36 dětí. </w:t>
      </w:r>
    </w:p>
    <w:p>
      <w:pPr/>
      <w:r>
        <w:rPr>
          <w:b w:val="1"/>
          <w:bCs w:val="1"/>
        </w:rPr>
        <w:t xml:space="preserve">Libor Slavík (STUDEŇÁCI PRO STUDÉNKU), starosta Studénky: </w:t>
      </w:r>
      <w:r>
        <w:rPr/>
        <w:t xml:space="preserve">“Financování této akce je rozděleno, jak na vlastní zdroje města, tak na dotaci, kterou jsme získali z Ministerstva práce a sociálních věcí. V podstatě ta dotace je ve výši 35,8 milionů korun.”</w:t>
      </w:r>
    </w:p>
    <w:p>
      <w:pPr/>
      <w:r>
        <w:rPr/>
        <w:t xml:space="preserve">Souběžně se stavbou řeší radnice i harmonogram prací souvisejících se zahájením provozu dětské skupiny. </w:t>
      </w:r>
    </w:p>
    <w:p>
      <w:pPr/>
      <w:r>
        <w:rPr>
          <w:b w:val="1"/>
          <w:bCs w:val="1"/>
        </w:rPr>
        <w:t xml:space="preserve">Hana Molnárová, zástupkyně ředitelky MŠ:</w:t>
      </w:r>
      <w:r>
        <w:rPr/>
        <w:t xml:space="preserve"> “Vnímáte zájem rodičů o dětskou skupinu? Určitě ano, protože při každém zápisu doposud jsme nepřijali všechny děti od dvou let, takže to bude pro děti nadstandardní služba. Zápis by měl být stejný, jako zápis do mateřské školy, to znamená v březnu 2026.”    </w:t>
      </w:r>
    </w:p>
    <w:p>
      <w:pPr/>
      <w:r>
        <w:rPr/>
        <w:t xml:space="preserve">Předpokladem je, že dětská skupina začne fungovat nejpozději v září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0581/detska-skupina-ve-studence-bude-v-nove-budove-zapis-tu-planuji-na-j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2026-07-03T06:22:02+02:00</dcterms:created>
  <dcterms:modified xsi:type="dcterms:W3CDTF">2026-07-03T06:22:02+02:00</dcterms:modified>
</cp:coreProperties>
</file>

<file path=docProps/custom.xml><?xml version="1.0" encoding="utf-8"?>
<Properties xmlns="http://schemas.openxmlformats.org/officeDocument/2006/custom-properties" xmlns:vt="http://schemas.openxmlformats.org/officeDocument/2006/docPropsVTypes"/>
</file>