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Kotvice se stala lepším domovem pro chráněné druhy, zabydluje se i moták pochop</w:t>
      </w:r>
    </w:p>
    <w:p>
      <w:pPr/>
      <w:r>
        <w:rPr/>
        <w:t xml:space="preserve">Kotvice je přírodní rezervace u Studénky o rozloze 140 hektarů. Vede jí naučná stezka, ve které je možné pozorovat vzácné a zvláště chráněné druhy rostlin a živočichů. Od března loňského roku probíhala zásadní obnova tohoto území. </w:t>
      </w:r>
    </w:p>
    <w:p>
      <w:pPr/>
      <w:r>
        <w:rPr>
          <w:b w:val="1"/>
          <w:bCs w:val="1"/>
        </w:rPr>
        <w:t xml:space="preserve">Václav Osmančík, Agentura ochrany přírody a krajiny ČR: </w:t>
      </w:r>
      <w:r>
        <w:rPr/>
        <w:t xml:space="preserve">“Ty stavební práce byly provedeny z důvodu dlouhodobě neuspokojivého stavu těch mokřadních společenstev, která se zde nacházejí.”  </w:t>
      </w:r>
    </w:p>
    <w:p>
      <w:pPr/>
      <w:r>
        <w:rPr/>
        <w:t xml:space="preserve">Zásah znamenal především opravu hrází rybníků Nový a Kotvice, které byly ve špatném stavu a nedokázaly zabránit běžným povodňovým rozlivům řeky Odry. </w:t>
      </w:r>
    </w:p>
    <w:p>
      <w:pPr/>
      <w:r>
        <w:rPr/>
        <w:t xml:space="preserve">Cílem rozsáhlé revitalizace celého území bylo zlepšit podmínky pro život ptáků a obojživelníků, kteří se v tomto ekosystému vyskytují.</w:t>
      </w:r>
    </w:p>
    <w:p>
      <w:pPr/>
      <w:r>
        <w:rPr/>
        <w:t xml:space="preserve">Rybníky se tedy pozvolna napouští, tak, aby umožňovaly bezpečné hnízdění ptactva a rozvoj rákosin, a život v přírodní rezervaci se vrací do původního stavu. </w:t>
      </w:r>
    </w:p>
    <w:p>
      <w:pPr/>
      <w:r>
        <w:rPr>
          <w:b w:val="1"/>
          <w:bCs w:val="1"/>
        </w:rPr>
        <w:t xml:space="preserve">Václav Osmančík, Agentura ochrany přírody a krajiny ČR: </w:t>
      </w:r>
      <w:r>
        <w:rPr/>
        <w:t xml:space="preserve">“Například moták pochop, který zde hnízdil na rybníce Kotvice, tak nově zahnízdil na sousední rybníce Nový, a to konkrétně v rákosině, která byla pozůstatkem zárůstu celého rybníka, který musel být likvidován. Takže například moták pochop zde zahnízdil na novém stanovišti.” </w:t>
      </w:r>
    </w:p>
    <w:p>
      <w:pPr/>
      <w:r>
        <w:rPr/>
        <w:t xml:space="preserve">V rezervaci bylo vysázeno sto nových stromů. Revitalizace přišla na bezmála sedmdesát milionů korun, práce byly financovány z fondů Evropské unie, z Národního plánu obnovy.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610/kotvice-se-stala-lepsim-domovem-pro-chranene-druhy-zabydluje-se-i-motak-poc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2026-05-13T23:56:49+02:00</dcterms:created>
  <dcterms:modified xsi:type="dcterms:W3CDTF">2026-05-13T23:56:49+02:00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