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17.9.2025, 08:23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Morávce si připomněli památku členů výsadku Wolfram</w:t>
      </w:r>
    </w:p>
    <w:p>
      <w:pPr/>
      <w:r>
        <w:rPr/>
        <w:t xml:space="preserve">Skupina parašutistů se měla zformovat po seskoku u Lysé hory a společně pak podnikat záškodnické akce. Přistáli však mimo plánovaný cíl a své plány proto museli změnit. Jeden člen skupiny byl zatčen, další byl zavražděn. Zbývající čtyři se pak spojili s partyzány a později se přesunuli na Brněnsko. V Moravce však není mají památník, který akci Wolfram připomíná.</w:t>
      </w:r>
    </w:p>
    <w:p>
      <w:pPr/>
      <w:r>
        <w:rPr>
          <w:b w:val="1"/>
          <w:bCs w:val="1"/>
        </w:rPr>
        <w:t xml:space="preserve">Tomáš Sova, KVV Ostrava, starší pracovník štábu:</w:t>
      </w:r>
      <w:r>
        <w:rPr/>
        <w:t xml:space="preserve"> „Mělo to proběhnout už v loňském roce, kdy bylo kulaté 80. výročí, nicméně ničivé povodně, které probíhaly v tu dobu přesně v tenhle čas, nám znemožnily tuto akci uspořádat. Proto se přesunula na letošek. Každopádně pietní akt proběhl za účasti pana hejtmana, paní starostky i potomků velitele skupiny, rodiny Otiskovy.”</w:t>
      </w:r>
    </w:p>
    <w:p>
      <w:pPr/>
      <w:r>
        <w:rPr>
          <w:b w:val="1"/>
          <w:bCs w:val="1"/>
        </w:rPr>
        <w:t xml:space="preserve">Josef Otisk, syn účastníka akce Wolfram:</w:t>
      </w:r>
      <w:r>
        <w:rPr/>
        <w:t xml:space="preserve"> „Jsem rád, že se vzpomnělo touto akcí na ty, kteří v roce 1944 seskočili do tehdy ještě okupované vlasti. Pochopitelně celá rodina byla na otce hrdá. Jinak to ani nemůžu říct.”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„Myslím si, že je velmi důležité si připomínat naši historii. Ne tak dávnou, nicméně už je to 81 let, co téměř přesně seskočil výsadek Wolfram tady v lokalitě obce Morávka. Je fajn, že se zorganizoval pietní akt na jejich počest, protože tuto historii bychom si určitě měli připomínat a máme z tohoto období být na co hrdí. A tohle je ukázka toho, že si to uvědomujeme.”</w:t>
      </w:r>
    </w:p>
    <w:p>
      <w:pPr/>
      <w:r>
        <w:rPr/>
        <w:t xml:space="preserve">Lidé, kteří si přišli připomenout výročí seskoku, si mohli prohlédnout vojenskou techniku.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„Přišel jsem se podívat na vojenskou techniku a vzal jsem s sebou syna, aby to nebylo blbý, že jsem tu sám.”</w:t>
      </w:r>
    </w:p>
    <w:p>
      <w:pPr/>
      <w:r>
        <w:rPr>
          <w:b w:val="1"/>
          <w:bCs w:val="1"/>
        </w:rPr>
        <w:t xml:space="preserve">Tomáš Sova, KVV Ostrava, starší pracovník štábu:</w:t>
      </w:r>
      <w:r>
        <w:rPr/>
        <w:t xml:space="preserve"> „Další program, který tady máme současně s tímto aktem, je v centru obce Morávka, na centrálním parkovišti, kde je ukázka současné i historické techniky. Jsou tam i prezentační stánky krajského vojenského velitelství, obce Baška, hasičů, rekrutačního střediska Armády České republiky. Takže k vidění toho je určitě dost. Program probíhá od desáté do patnácté hodiny.”</w:t>
      </w:r>
    </w:p>
    <w:p>
      <w:pPr/>
      <w:r>
        <w:rPr/>
        <w:t xml:space="preserve">Akci Wolfram připomíná také turistická trasa v okolí Morávky.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642/v-moravce-si-pripomneli-pamatku-clenu-vysadku-wolf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2026-08-04T07:05:53+02:00</dcterms:created>
  <dcterms:modified xsi:type="dcterms:W3CDTF">2026-08-04T07:05:53+02:00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