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ovoce a zeleniny přilákala desítky návštěvníků</w:t>
      </w:r>
    </w:p>
    <w:p>
      <w:pPr/>
      <w:r>
        <w:rPr>
          <w:b w:val="1"/>
          <w:bCs w:val="1"/>
        </w:rPr>
        <w:t xml:space="preserve">Milan Ciupa, předseda MO ČZS Stonava:</w:t>
      </w:r>
      <w:r>
        <w:rPr/>
        <w:t xml:space="preserve"> „Tady máme výpěstky  našich zahrádkářů. Je jenom to, co vyroste ve Stonavě.“</w:t>
      </w:r>
    </w:p>
    <w:p>
      <w:pPr/>
      <w:r>
        <w:rPr/>
        <w:t xml:space="preserve">Na výstavě se představilo 12 zahrádkářů, kteří dohromady  přivezli téměř 150 výpěstků – od různých druhů ovoce, zeleniny až po zajímavé a  netradiční odrůdy. </w:t>
      </w:r>
    </w:p>
    <w:p>
      <w:pPr/>
      <w:r>
        <w:rPr>
          <w:b w:val="1"/>
          <w:bCs w:val="1"/>
        </w:rPr>
        <w:t xml:space="preserve">Milan Ciupa, předseda MO ČZS Stonava:</w:t>
      </w:r>
      <w:r>
        <w:rPr/>
        <w:t xml:space="preserve"> „Máme tady dokonce  Pepino, to je takové nové ovoce.“</w:t>
      </w:r>
    </w:p>
    <w:p>
      <w:pPr/>
      <w:r>
        <w:rPr>
          <w:b w:val="1"/>
          <w:bCs w:val="1"/>
        </w:rPr>
        <w:t xml:space="preserve">Anna Žáková, členka MO ČZS Stonava:</w:t>
      </w:r>
      <w:r>
        <w:rPr/>
        <w:t xml:space="preserve"> „Pepino je malý melounek  nebo dýně, jak by někdo řekl. Vypěstuje se z drobného semínka, které připomíná  malé zrníčko pepře. Chuťově se podobá galii – žlutému melounku. Plod musí být  nažloutlý, toto konkrétní ještě není úplně zralé, protože je stále bílé.  Správně má být žluté až nafialovělé, a teprve tehdy bude chutnat sladce.“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„Jako vždy to mají tady  perfektně připravené.“ „Úžasná je jako každý rok.“ „Zatím si prohlížím, jak to  vypadá – a vypadá to celkem pěkně.“ „Výstava se nám velice líbí. Je to naprosto  úžasné – úžasná organizace. Je vidět, že to tu lidé mají rádi.“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„„Naši zahrádkáři  patří k těm nejaktivnějším spolkům. Během roku pořádají několik akcí a tato,  konaná v době sklizně ovoce a zeleniny, patří k těm nejoblíbenějším.“</w:t>
      </w:r>
    </w:p>
    <w:p>
      <w:pPr/>
      <w:r>
        <w:rPr/>
        <w:t xml:space="preserve">K atmosféře výstavy neodmyslitelně patřil také stánek  místních včelařů. Ti si pro návštěvníky připravili ochutnávku i prodej medu.</w:t>
      </w:r>
    </w:p>
    <w:p>
      <w:pPr/>
      <w:r>
        <w:rPr>
          <w:b w:val="1"/>
          <w:bCs w:val="1"/>
        </w:rPr>
        <w:t xml:space="preserve">Boleslav Nytra, včelař:</w:t>
      </w:r>
      <w:r>
        <w:rPr/>
        <w:t xml:space="preserve"> „Pro letošní rok jsme připravili košt  medoviny a ochutnávku pohankového medu. Nechybí ani prodej – nabízím zde med  lipový a pastový.“</w:t>
      </w:r>
    </w:p>
    <w:p>
      <w:pPr/>
      <w:r>
        <w:rPr/>
        <w:t xml:space="preserve">Jak to bývá u stonavských zahrádkářů zvykem, ani tentokrát  nechybělo pohoštění pro návštěvníky. </w:t>
      </w:r>
    </w:p>
    <w:p>
      <w:pPr/>
      <w:r>
        <w:rPr>
          <w:b w:val="1"/>
          <w:bCs w:val="1"/>
        </w:rPr>
        <w:t xml:space="preserve">Milan Ciupa, předseda MO ČZS Stonava: </w:t>
      </w:r>
      <w:r>
        <w:rPr/>
        <w:t xml:space="preserve">„Dneska máme krkovičku  a vynikající zákusky.“</w:t>
      </w:r>
    </w:p>
    <w:p>
      <w:pPr/>
      <w:r>
        <w:rPr/>
        <w:t xml:space="preserve">Stonavští zahrádkáři už nyní připravují říjnovou akci pro  širokou veřejnost, při níž se budou smažit oblíbené tradiční bramboráky.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655/vystava-ovoce-a-zeleniny-prilakala-desit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2026-05-20T09:20:33+02:00</dcterms:created>
  <dcterms:modified xsi:type="dcterms:W3CDTF">2026-05-20T09:20:33+02:00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