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07:37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STUDIO POLAR: Kateřina Konečná (Stačilo!): "Levici je třeba vrátit do sněmovny."</w:t>
      </w:r>
    </w:p>
    <w:p>
      <w:pPr/>
      <w:r>
        <w:rPr>
          <w:b w:val="1"/>
          <w:bCs w:val="1"/>
        </w:rPr>
        <w:t xml:space="preserve">Renáta Eleonora Orlíková, TV POLAR:</w:t>
      </w:r>
      <w:r>
        <w:rPr/>
        <w:t xml:space="preserve"> „Na začátek se vás, paní Konečná, zeptám: Když se podíváte na Moravskoslezský kraj, co mu podle vás nejvíce chybí, aby se mohl posunout dál, a naopak čím se může chlubit nebo jaké jsou jeho priority?“</w:t>
      </w:r>
    </w:p>
    <w:p>
      <w:pPr/>
      <w:r>
        <w:rPr>
          <w:b w:val="1"/>
          <w:bCs w:val="1"/>
        </w:rPr>
        <w:t xml:space="preserve">Kateřina Konečná (STAČILO!), lídryně hnutí v MS kraji:</w:t>
      </w:r>
      <w:r>
        <w:rPr/>
        <w:t xml:space="preserve"> „Já to zkusím spojit, protože mu chybí v každé té oblasti něco málo. Ale přesto jsem přesvědčená, že my máme v Moravskoslezském kraji obrovský potenciál. Máme tady čtyři špičkové univerzity a moc bych si přála, aby tady přicházelo víc třeba i českých podnikatelů, kteří se zaměří spíš na takové ty řekněme high tech obory. To znamená takové, kde opravdu si ti lidé budou moci vydělat ty peníze, které si zaslouží, ze kterých potom můžou spokojeně žít. Chybí nám energetika. Já jsem hrdý patriot Moravskoslezského kraje, vždycky jsem tady žila a vždycky jsem říkala, že nebudu žít nikde jinde a trvám si na tom. Já si myslím, že máme kraj s obrovským potenciálem od průmyslu po regionální rozvoj. Máme hlavně neskutečné množství skvělých lidí v tom kraji.“</w:t>
      </w:r>
    </w:p>
    <w:p>
      <w:pPr/>
      <w:r>
        <w:rPr/>
        <w:t xml:space="preserve">{{souvisejici-clanek-"11000050719"}}</w:t>
      </w:r>
    </w:p>
    <w:p>
      <w:pPr/>
      <w:r>
        <w:rPr>
          <w:b w:val="1"/>
          <w:bCs w:val="1"/>
        </w:rPr>
        <w:t xml:space="preserve">Renáta Eleonora Orlíková, TV POLAR:</w:t>
      </w:r>
      <w:r>
        <w:rPr/>
        <w:t xml:space="preserve"> „Je něco, co kraji chybí?“</w:t>
      </w:r>
    </w:p>
    <w:p>
      <w:pPr/>
      <w:r>
        <w:rPr>
          <w:b w:val="1"/>
          <w:bCs w:val="1"/>
        </w:rPr>
        <w:t xml:space="preserve">Kateřina Konečná (STAČILO!), lídryně hnutí v MS kraji:</w:t>
      </w:r>
      <w:r>
        <w:rPr/>
        <w:t xml:space="preserve"> „Tak potom, když přijdeme do těch konkrétních oblastí, tak je to třeba určitě v energetice různé napojení na to, abychom mohli dál být v podstatě více nezávislí. Určitě bychom mohli v Havířově, kdybyste se zeptala, by vám řekli, že chybí obchvat. Chybí nám napojení na ty takzvané "vrtky" železniční, aby třeba právě i ty fabriky mohly lépe expedovat svoje zboží, anebo expedovat ho sem. Ale to jsou všechno podle mě věci, které jsou řešitelné, když se na kraji otevřou. Ale když jsme třeba viděli a já musím říct, že na to vzpomínám, vlastně byť to byla šílená situace, tak zpátky moc hezky. Já jsem hodně pomáhala v tom regionu při těch povodních v loňském roce. A ta soudržnost, ta pomoc, ta ochota těch lidí, podnikatelů všech. Prostě najednou jsem cítila prostě něco, co mi přišlo, že vlastně k nám patří. My jsme občas takoví, jak máme ty krátké zobáky, tak jsme někdy takoví, jako že na to jdeme hodně hrrr. Ale to jsme vlastně my, my Moraváci, my lidé z Ostravska. Takže já fakt jako vlastně neumím říct, že by ten region v něčem zaostával, naopak. Možná jenom krátká věta na závěr: tím, jak máme tu Prahu daleko, tak bychom se mohli ještě víc osamostatnit v některých věcech.“</w:t>
      </w:r>
    </w:p>
    <w:p>
      <w:pPr/>
      <w:r>
        <w:rPr>
          <w:b w:val="1"/>
          <w:bCs w:val="1"/>
        </w:rPr>
        <w:t xml:space="preserve">Renáta Eleonora Orlíková, TV POLAR:</w:t>
      </w:r>
      <w:r>
        <w:rPr/>
        <w:t xml:space="preserve"> „Jako europoslankyně působíte v Bruselu a Štrasburku. Jak často vás vidíme a budeme vídávat v Moravskoslezském kraji?“</w:t>
      </w:r>
    </w:p>
    <w:p>
      <w:pPr/>
      <w:r>
        <w:rPr>
          <w:b w:val="1"/>
          <w:bCs w:val="1"/>
        </w:rPr>
        <w:t xml:space="preserve">Kateřina Konečná (STAČILO!), lídryně hnutí v MS kraji:</w:t>
      </w:r>
      <w:r>
        <w:rPr/>
        <w:t xml:space="preserve"> „To bude záležet na voličích podle toho, jakou dostaneme důvěru. Pokud mě budou chtít v Poslanecké sněmovně a zvolí mě do Poslanecké sněmovny za Moravskoslezský kraj, tak myslím, že těch dnů bude ještě o něco málo víc. Ale jak jsem říkala, já tady mám rodinu, já tady žiju a musím říci, že tady trávím třeba tři čtyři dny v týdnu určitě. Takže myslím, že mě v různých obchodech můžou potkat lidé na Novojičínsku velmi často a jsem normální máma, takže se pohybuju a funguju. Jsem moc ráda. Vždycky, když vidím ten Starý Jičín, jak se vracím, tak je to pro mě takové hezké, že už jsem doma.“</w:t>
      </w:r>
    </w:p>
    <w:p>
      <w:pPr/>
      <w:r>
        <w:rPr>
          <w:b w:val="1"/>
          <w:bCs w:val="1"/>
        </w:rPr>
        <w:t xml:space="preserve">Renáta Eleonora Orlíková, TV POLAR:</w:t>
      </w:r>
      <w:r>
        <w:rPr/>
        <w:t xml:space="preserve"> „V programu, říkáte. Dostupná zdravotní péče všude a pro všechny. V Jeseníkách nebo na Bruntálsku je ale dlouhodobý nedostatek lékařů. Jak byste zajistili, aby tam lidé například měli stomatologii?“</w:t>
      </w:r>
    </w:p>
    <w:p>
      <w:pPr/>
      <w:r>
        <w:rPr>
          <w:b w:val="1"/>
          <w:bCs w:val="1"/>
        </w:rPr>
        <w:t xml:space="preserve">Kateřina Konečná (STAČILO!), lídryně hnutí v MS kraji:</w:t>
      </w:r>
      <w:r>
        <w:rPr/>
        <w:t xml:space="preserve"> „Za prvé jsem pevně přesvědčena o tom, a jsem moc ráda, že Lékařská fakulta Ostravské univerzity si našla své místo a měli bychom ji podpořit všemi směry a posílit například ty kapacity tak, aby právě ti lékaři odsud vlastně odcházeli do těch regionů. Tohle je otázka centrální, to znamená, my ve svém programu máme jasně napsáno, že chceme třeba snížit počet zdravotních pojišťoven a tím ušetřit právě na to, aby třeba i ty motivační programy pro ty zubaře, lékaře byly daleko vyšší. A to, co si myslím, že by zdravotnictví opravdu pomohlo, je to, aby lékaři léčili. Zubaři, léčili, ale aby nemuseli dělat tu obrovskou administrativu. Tam si myslím, že se ztrácí obrovské množství času.“</w:t>
      </w:r>
    </w:p>
    <w:p>
      <w:pPr/>
      <w:r>
        <w:rPr/>
        <w:t xml:space="preserve">{{souvisejici-clanek-"11000050189"}}</w:t>
      </w:r>
    </w:p>
    <w:p>
      <w:pPr/>
      <w:r>
        <w:rPr>
          <w:b w:val="1"/>
          <w:bCs w:val="1"/>
        </w:rPr>
        <w:t xml:space="preserve">Renáta Eleonora Orlíková, TV POLAR:</w:t>
      </w:r>
      <w:r>
        <w:rPr/>
        <w:t xml:space="preserve"> „Kdo by tu administrativu za ně dělal?“</w:t>
      </w:r>
    </w:p>
    <w:p>
      <w:pPr/>
      <w:r>
        <w:rPr>
          <w:b w:val="1"/>
          <w:bCs w:val="1"/>
        </w:rPr>
        <w:t xml:space="preserve">Kateřina Konečná (STAČILO!), lídryně hnutí v MS kraji:</w:t>
      </w:r>
      <w:r>
        <w:rPr/>
        <w:t xml:space="preserve"> „Tu administrativu může dělat kdokoliv, kdo bude v rámci těch ordinací nějakým způsobem na tom participovat a spolupracovat. Ale dneska, když se podíváte i do těch nemocnic, kolik ti doktoři stráví papírováním, kolik ty sestřičky stráví papírováním, tak jsem přesvědčená, že právě proto, že já se domnívám i po těch kauzách IKEM, Motol a dalších, že v tom zdravotnictví opravdu ty peníze jsou, že zaplatit těmto lékařům a zdravotnímu personálu prostě jakousi pomocnou "papírovou ruku" by se opravdu vyplatilo, protože pak ten čas, který dneska možná ze třetiny tráví u papíru, by mohli věnovat pacientům. A musíme podpořit právě, jak jste o tom mluvila, Bruntálsko, Jesenicko, Slezsko. Tam musí být už zcela konkrétní a velmi robustní motivační programy.“</w:t>
      </w:r>
    </w:p>
    <w:p>
      <w:pPr/>
      <w:r>
        <w:rPr>
          <w:b w:val="1"/>
          <w:bCs w:val="1"/>
        </w:rPr>
        <w:t xml:space="preserve">Renáta Eleonora Orlíková, TV POLAR:</w:t>
      </w:r>
      <w:r>
        <w:rPr/>
        <w:t xml:space="preserve"> „Pojďme k dalšímu tématu. Moravskoslezský kraj má stále nejnižší nebo nižší průměrné mzdy než zbytek republiky. Jak by šlo zajistit, aby se tu lidem více vyplatilo pracovat a neodcházeli za lepší práci nebo lépe placenou prací někam mimo náš region?“</w:t>
      </w:r>
    </w:p>
    <w:p>
      <w:pPr/>
      <w:r>
        <w:rPr>
          <w:b w:val="1"/>
          <w:bCs w:val="1"/>
        </w:rPr>
        <w:t xml:space="preserve">Kateřina Konečná (STAČILO!), lídryně hnutí v MS kraji:</w:t>
      </w:r>
      <w:r>
        <w:rPr/>
        <w:t xml:space="preserve"> „To je právě o tom, aby tedy i domácí, ale i zahraniční kapitál přinášel tu výrobu s vyšší přidanou hodnotou, protože tam potom ty mzdy jsou prostě někde jinde. To znamená, já bych si moc přála, aby to nebylo o montovnách, nebylo to o halách, které se postaví a regulérně v nich bude pracovat 50–60 lidí. Ale aby to bylo opravdu o tom, že tady přijde kapitál, který bude mít za cíl to propojit třeba i s univerzitami a opravdu tady bude mít šanci ty lidi potom zaplatit, protože samozřejmě ty prostředky jsou jiné. Z druhé strany ale my podporujeme jako jedna z mála stran zvýšení minimální mzdy celostátně, protože se domníváme, že ty peníze, které dneska jsou v rámci minimální mzdy, a pod kterou bohužel pracuje i třeba řada lidí ve státní správě, tak jsou nehoráznost. Nedá se z nich vyžít. Není normální, že jdete do práce ráno a pak se stavíte na úřad práce pro sociální dávku. Prostě myslím si, že bychom to měli dělat jak centrálně, tak tady do kraje přinášet právě ten kapitál, který nám potom může zaručit i ty vyšší mzdy.“</w:t>
      </w:r>
    </w:p>
    <w:p>
      <w:pPr/>
      <w:r>
        <w:rPr>
          <w:b w:val="1"/>
          <w:bCs w:val="1"/>
        </w:rPr>
        <w:t xml:space="preserve">Renáta Eleonora Orlíková, TV POLAR:</w:t>
      </w:r>
      <w:r>
        <w:rPr/>
        <w:t xml:space="preserve"> „Ostrava i Frýdek-Místek, ale i řada dalších měst řeší nedostatek dostupných bytů. Mladé rodiny si často nemohou dovolit vlastní bydlení. Jak by vaše vize družstevního a obecního bydlení pomohla právě tady?“</w:t>
      </w:r>
    </w:p>
    <w:p>
      <w:pPr/>
      <w:r>
        <w:rPr>
          <w:b w:val="1"/>
          <w:bCs w:val="1"/>
        </w:rPr>
        <w:t xml:space="preserve">Kateřina Konečná (STAČILO!), lídryně hnutí v MS kraji:</w:t>
      </w:r>
      <w:r>
        <w:rPr/>
        <w:t xml:space="preserve"> „Máme na to celý program. Ve svém programu máme několik bodů, ale ty, které by asi pomohly velmi. Za prvé máme obrovské množství neobydlených bytů, bytů takzvaně koupených na nějaké investiční příležitosti. To znamená, měli bychom se na to podívat i v tom, abychom motivovali ty majitele těch bytů, aby je opravdu pronajímali a nečekali, až se ta cena tohoto bytu zvedne, například na pětinásobek.“</w:t>
      </w:r>
    </w:p>
    <w:p>
      <w:pPr/>
      <w:r>
        <w:rPr>
          <w:b w:val="1"/>
          <w:bCs w:val="1"/>
        </w:rPr>
        <w:t xml:space="preserve">Renáta Eleonora Orlíková, TV POLAR:</w:t>
      </w:r>
      <w:r>
        <w:rPr/>
        <w:t xml:space="preserve"> „A ta motivace by mohla vypadat jak?“</w:t>
      </w:r>
    </w:p>
    <w:p>
      <w:pPr/>
      <w:r>
        <w:rPr>
          <w:b w:val="1"/>
          <w:bCs w:val="1"/>
        </w:rPr>
        <w:t xml:space="preserve">Kateřina Konečná (STAČILO!), lídryně hnutí v MS kraji:</w:t>
      </w:r>
      <w:r>
        <w:rPr/>
        <w:t xml:space="preserve"> „My máme velmi velkou progresivitu v majetkových daních, to znamená ne, prosím vás, pro vás, kteří bydlíte v tom jednom svém bytě nebo máte někde malou chatu. Ale ve chvíli, kdy někdo vlastní deset bytů a z nich devět je neobydlených, tak si myslíme, že by tam měla ta daňová progrese nastat. To znamená vlastně motivace k tomu, aby je opravdu pronajímal. A druhá věc je to, aby obce a města rychleji stavěly. A tam si myslím, že by to šlo i například podporou různých daňových úlev, ale i tím, že zrychlíme stavební řízení pro tyto projekty, protože dneska bohužel po vládě Pirátů se vlastně nestaví ani kadibudky. Ale z druhé strany by bylo fajn, abychom motivovali obce a města, které ty prostředky mají, aby je investovaly do výstavby, ale zároveň jim tu cestu ulehčili jako stát, protože opravdu je těch bytů nedostatek. A pokud chceme, aby nám ti vzdělaní mladí lidé zůstávali v kraji, tak bez bytu to prostě nepůjde.“</w:t>
      </w:r>
    </w:p>
    <w:p>
      <w:pPr/>
      <w:r>
        <w:rPr>
          <w:b w:val="1"/>
          <w:bCs w:val="1"/>
        </w:rPr>
        <w:t xml:space="preserve">Renáta Eleonora Orlíková, TV POLAR:</w:t>
      </w:r>
      <w:r>
        <w:rPr/>
        <w:t xml:space="preserve"> „Paní Konečná, náš čas vypršel. Teď máte minutu na to, abyste oslovila své voliče.“</w:t>
      </w:r>
    </w:p>
    <w:p>
      <w:pPr/>
      <w:r>
        <w:rPr>
          <w:b w:val="1"/>
          <w:bCs w:val="1"/>
        </w:rPr>
        <w:t xml:space="preserve">Kateřina Konečná (STAČILO!), lídryně hnutí v MS kraji:</w:t>
      </w:r>
      <w:r>
        <w:rPr/>
        <w:t xml:space="preserve"> „Vážení spoluobčané z mého Moravskoslezského kraje, ráda bych vás požádala, abyste přišli k volbám a vrátili autentickou vlasteneckou levici zpátky do Poslanecké sněmovny. V tom posledním období se ukázalo, že zoufale chybí. Nezvyšovaly se mzdy, máme obrovské množství lidí žijících v chudobě, v obrovské nejistotě. Chceme posílit zdravotnictví a školství. Nechceme vydávat peníze na zbrojení. To znamená, pokud to máte stejně a chcete, aby i náš region se dál rozvíjel. Prosím, abyste dali číslu 25 šanci. Je rok 2025, takže 25 musí být jistá volba.“</w:t>
      </w:r>
    </w:p>
    <w:p>
      <w:pPr/>
      <w:r>
        <w:rPr>
          <w:b w:val="1"/>
          <w:bCs w:val="1"/>
        </w:rPr>
        <w:t xml:space="preserve">Renáta Eleonora Orlíková, TV POLAR:</w:t>
      </w:r>
      <w:r>
        <w:rPr/>
        <w:t xml:space="preserve"> „Já vám děkuji za rozhovor. A vám děkuji za pozornost.“</w:t>
      </w:r>
    </w:p>
    <w:p>
      <w:pPr/>
      <w:r>
        <w:rPr/>
        <w:t xml:space="preserve">{{souvisejici-clanek-"11000050028"}}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725/volebni-studio-polar-katerina-konecna-stacilo-levici-je-treba-vratit-do-snemov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2026-05-08T05:54:26+02:00</dcterms:created>
  <dcterms:modified xsi:type="dcterms:W3CDTF">2026-05-08T05:54:26+02:00</dcterms:modified>
</cp:coreProperties>
</file>

<file path=docProps/custom.xml><?xml version="1.0" encoding="utf-8"?>
<Properties xmlns="http://schemas.openxmlformats.org/officeDocument/2006/custom-properties" xmlns:vt="http://schemas.openxmlformats.org/officeDocument/2006/docPropsVTypes"/>
</file>