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Kožní oddělení Slezské nemocnice v Opavě patří mezi špičková pracoviště regionu</w:t>
      </w:r>
    </w:p>
    <w:p>
      <w:pPr/>
      <w:r>
        <w:rPr/>
        <w:t xml:space="preserve">Kožní oddělení Slezské nemocnice v Opavě patří mezi špičková pracoviště regionu. Léčí pacienty s ekzémy, lupénkou i nádory kůže a nabízí moderní fototerapii i lymfologickou péči.</w:t>
      </w:r>
    </w:p>
    <w:p>
      <w:pPr/>
      <w:r>
        <w:rPr>
          <w:b w:val="1"/>
          <w:bCs w:val="1"/>
        </w:rPr>
        <w:t xml:space="preserve">Veronika Pallová, primářka kožního oddělení SNO: </w:t>
      </w:r>
      <w:r>
        <w:rPr/>
        <w:t xml:space="preserve">“Naším běžným pacientem je pacient s běžnou kožní dermatózou, ale také pacient, který je nemocný pohlavně přenosnou chorobou. Součástí našeho pracoviště je také zákrokový sálek, kde provádíme běžné kožní excize, drobných névů, znamének, fibromů nebo cystických kožních změn. V poslední době se věnujeme také léčbě hidradenitis chirurgicky. Součástí našeho pracoviště je rovněž ambulance lymfologická a nedílnou součástí naší běžné denní péče je navazující léčba v lůžkové části. V letním období se častěji setkáváme s kožními chorobami, které souvisí s vystavováním se sluníčku. V zimním období zase se častěji setkáváme s pacienty, kteří jsou nemocní lupénkou nebo exémy.”</w:t>
      </w:r>
    </w:p>
    <w:p>
      <w:pPr/>
      <w:r>
        <w:rPr/>
        <w:t xml:space="preserve">Důležitou součástí péče je prevence kožních nádorů. Pacienti pravidelně docházejí na kontroly znamének, kde se zaměřují zejména na včasné odhalení melanomu.</w:t>
      </w:r>
    </w:p>
    <w:p>
      <w:pPr/>
      <w:r>
        <w:rPr>
          <w:b w:val="1"/>
          <w:bCs w:val="1"/>
        </w:rPr>
        <w:t xml:space="preserve">Veronika Pallová, primářka kožního oddělení SNO:</w:t>
      </w:r>
      <w:r>
        <w:rPr/>
        <w:t xml:space="preserve"> “Například, když má pacient syndrom mnohočetných dysplastických névů nebo má nějakou fotodermatózu, doporučujeme mu chránit před sluncem. Pacient samozřejmě je edukován při každé návštěvě.”</w:t>
      </w:r>
    </w:p>
    <w:p>
      <w:pPr/>
      <w:r>
        <w:rPr/>
        <w:t xml:space="preserve">Významnou roli má také lymfologická ambulance, kde se léčí pacienti s otoky, často po onkologické léčbě nebo s vrozenými lymfedémy.</w:t>
      </w:r>
    </w:p>
    <w:p>
      <w:pPr/>
      <w:r>
        <w:rPr>
          <w:b w:val="1"/>
          <w:bCs w:val="1"/>
        </w:rPr>
        <w:t xml:space="preserve">Věrka Štěpánková, sestra kožního oddělení SNO: </w:t>
      </w:r>
      <w:r>
        <w:rPr/>
        <w:t xml:space="preserve">“Tady pacienti docházejí na lymfodrenáže a on jim hezky odmasíruje prostě tu přebytečnou vodu, kterou jim tvoří ten otok a pomáhá jim to zlepšit kvalitu života.” </w:t>
      </w:r>
    </w:p>
    <w:p>
      <w:pPr/>
      <w:r>
        <w:rPr/>
        <w:t xml:space="preserve">Oddělení disponuje moderními fototerapeutickými přístroji, které pomáhají zejména lidem s lupénkou, atopickým ekzémem nebo vitiligem. </w:t>
      </w:r>
    </w:p>
    <w:p>
      <w:pPr/>
      <w:r>
        <w:rPr>
          <w:b w:val="1"/>
          <w:bCs w:val="1"/>
        </w:rPr>
        <w:t xml:space="preserve">primářka kožního oddělení SNO: </w:t>
      </w:r>
      <w:r>
        <w:rPr/>
        <w:t xml:space="preserve">“Tohle je přístroj, který slouží také k lokální fototerapii, speciálně je ta hlavice indikovaná k léčbě Dermatos ve kštici v hlavě.”</w:t>
      </w:r>
    </w:p>
    <w:p>
      <w:pPr/>
      <w:r>
        <w:rPr>
          <w:b w:val="1"/>
          <w:bCs w:val="1"/>
        </w:rPr>
        <w:t xml:space="preserve">Kateřina Hrbáčová, dermatoložka: </w:t>
      </w:r>
      <w:r>
        <w:rPr/>
        <w:t xml:space="preserve">“Tady vlastně máme takovou obecnou ambulanci, kde ošetřujeme pacienty jak ve neurologické, tak kožní pacienty. Máme různé dispenzární kontroly, vyšetření znamének, exémy, lupenku.”</w:t>
      </w:r>
    </w:p>
    <w:p>
      <w:pPr/>
      <w:r>
        <w:rPr/>
        <w:t xml:space="preserve">Nově vybavená lůžková část nabízí dvacet míst. Pobývají zde především pacienti s chronickými kožními nemocemi, jejichž stav se náhle zhoršil.</w:t>
      </w:r>
    </w:p>
    <w:p>
      <w:pPr/>
      <w:r>
        <w:rPr>
          <w:b w:val="1"/>
          <w:bCs w:val="1"/>
        </w:rPr>
        <w:t xml:space="preserve">Lenka Vidhalmová, vrchní sestra: </w:t>
      </w:r>
      <w:r>
        <w:rPr/>
        <w:t xml:space="preserve">“Potřebují pomoc tady s mazáním nebo ty koupele, to, co doma třeba by si tak neudělali. Někdy je to i o tom, že je tam stres a tak, tak oni se tady dostanou trošku do klidu, mají tady lůžko, mají tady čas na sebe, takže se i tak celkově uklidní a je to pro ně výhodou.”</w:t>
      </w:r>
    </w:p>
    <w:p>
      <w:pPr/>
      <w:r>
        <w:rPr/>
        <w:t xml:space="preserve">Hospitalizovaní pacienti zde absolvují i fototerapii či specializované procedury, které by doma nebyli schopni zajistit. Kožní oddělení Slezské nemocnice slouží pacientům od Krnova přes Opavu až po Vítkovsko. Dojíždějí sem ale i lidé z Havířova nebo Frýdku-Místku, zejména kvůli biologické léčbě.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913/kozni-oddeleni-slezske-nemocnice-v-opave-patri-mezi-spickova-pracoviste-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2026-04-05T20:16:42+02:00</dcterms:created>
  <dcterms:modified xsi:type="dcterms:W3CDTF">2026-04-05T20:16:42+02:00</dcterms:modified>
</cp:coreProperties>
</file>

<file path=docProps/custom.xml><?xml version="1.0" encoding="utf-8"?>
<Properties xmlns="http://schemas.openxmlformats.org/officeDocument/2006/custom-properties" xmlns:vt="http://schemas.openxmlformats.org/officeDocument/2006/docPropsVTypes"/>
</file>