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začínají, tajemník karvinského magistrátu promluvil ke členům volebních komisí</w:t>
      </w:r>
    </w:p>
    <w:p>
      <w:pPr/>
      <w:r>
        <w:rPr/>
        <w:t xml:space="preserve">Parlamentní volby začaly. A letos jsou opět v něčem specifické, a to kvůli aplikaci e-dokladů. Členové volebních komisí se od tajemníka karvinského magistrátu Romana Nogola dozvěděli, jaké novinky je letos čekají, a zároveň od něj zazněla výzva k zachování regulérního průběhu voleb.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“Samozřejmě ty parlamentní volby bývají hodně z našeho pohledu frekventované, stejně jako volby obecní. My jsme připraveni samozřejmě na takřka 100% voličskou účast, nicméně u nás jsou ty výsledky vždycky nižší. My to připravujeme i z hlediska té organizace.</w:t>
      </w:r>
    </w:p>
    <w:p>
      <w:pPr/>
      <w:r>
        <w:rPr/>
        <w:t xml:space="preserve">Nejnáročnější pro volební komise není jedna konkrétní dílčí činnost, ale spíše jejich spojení, které skládá mozaiku bezproblémového a plynulého průběhu voleb. </w:t>
      </w:r>
    </w:p>
    <w:p>
      <w:pPr/>
      <w:r>
        <w:rPr>
          <w:b w:val="1"/>
          <w:bCs w:val="1"/>
        </w:rPr>
        <w:t xml:space="preserve">Jiřina Fialková, členka volební komise: </w:t>
      </w:r>
      <w:r>
        <w:rPr/>
        <w:t xml:space="preserve">“Ti komisaři jsou prostě pokaždé jiní a je to třeba nějak zorganizovat. Takže je to docela zodpovědná práce.”</w:t>
      </w:r>
    </w:p>
    <w:p>
      <w:pPr/>
      <w:r>
        <w:rPr>
          <w:b w:val="1"/>
          <w:bCs w:val="1"/>
        </w:rPr>
        <w:t xml:space="preserve">Šárka Kubušová, členka volební komise: </w:t>
      </w:r>
      <w:r>
        <w:rPr/>
        <w:t xml:space="preserve">“Pokud je dobrá komise a pracuje s, dá se říct, spolehnutím a dá se s ní domluvit, tak je to fajn. Dá se to zvládnout.”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“Nejzásadnější pro nás je vždycky komunikace s těmi našimi občany, abychom je byli schopni informovat, odpovídat kvalifikovaně na dotazy a samozřejmě udělat všechno proto, aby ta volba proběhla bez jakýchkoliv problémů."</w:t>
      </w:r>
    </w:p>
    <w:p>
      <w:pPr/>
      <w:r>
        <w:rPr/>
        <w:t xml:space="preserve">Volby odstartovaly ve 14 hodin. Dnes se může volit do desáté hodiny večerní. V sobotu 4. října se volí od 8 hodin ranních do 14 hodin odpoledních.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21/volby-zacinaji-tajemnik-karvinskeho-magistratu-promluvil-ke-clenum-volebnich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2026-05-09T13:27:13+02:00</dcterms:created>
  <dcterms:modified xsi:type="dcterms:W3CDTF">2026-05-09T13:27:13+02:00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