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Borovského se upravuje prostředí vnitrobloku, město zvelebuje veřejná prostranství</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jednotlivé části města, kde se setkáváme s lidmi a nasloucháme jejich požadavkům a přáním. Snažíme se postupně je realizovat.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“Vnitroblok Borovského v současné době prochází velkou proměnou. Lidé nám zaslali své požadavky a my jsme je zapracovali do úprav. Bude tady opraveno parkoviště, které je z betonových panelů a ty betonové panely budou nahrazeny zatravňovací dlažbou. Bylo opravené sportovní hřiště. Dále tady planujeme úpravu celé betonové plochy, kde se nachází pískoviště. To bude vyměněno za zcela nové. Budou tady dodány nové herní prvky pro děti. Nově tady přibudou cvičící prvky pro dospělé. Co se týká ještě toho mobiliáře, tak tady přibudou nové lavičky. Budou tady dodány nové body veřejného osvětlení. A v případě, že by lidé tady požadovali další vysadby keřových skupin, stromů nebo květinových záhonů, tak se na nás mohou obrátit a samozřejmě jim rádi vydeme vstříc. Chceme tady vytvořit pro občany klidnější a relaxační atmosféru.”</w:t>
      </w:r>
    </w:p>
    <w:p>
      <w:pPr/>
      <w:r>
        <w:rPr/>
        <w:t xml:space="preserve">Součástí zvelebování vnitrobloku je také úprava zeleně. I ta si vyžaduje práci odborníků a povolaných lidí, kteří nejdříve provedli kompletní probírku keřů, odstranili nevhodné keřové skupiny a provedli ořezy stromů. Ty se uskuteční ještě jednou koncem roku, a to i s úpravou podchodové výšky těchto stromů kvůli prosvětlení dané oblasti. </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 Dále v lokalitě plánujeme dílčí výsadby, pokud budou obyvatele toto místa naklonění k těmto věcem. Budeme velice rádi, když s nami budou spolupracovat v této věci.”</w:t>
      </w:r>
    </w:p>
    <w:p>
      <w:pPr/>
      <w:r>
        <w:rPr/>
        <w:t xml:space="preserve">Karviná má za sebou rovněž několik dalších úprav veřejných prostranství. V okolí obchodního domu Prior byly odstraněny staré betonové plochy, vysazeny nové stromy včetně sakur, upraveny chodníky a doplněn moderní městský mobiliář.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71/na-ulici-borovskeho-se-upravuje-prostredi-vnitrobloku-mesto-zvelebuje-verejna-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2026-05-23T12:30:33+02:00</dcterms:created>
  <dcterms:modified xsi:type="dcterms:W3CDTF">2026-05-23T12:30:33+02:00</dcterms:modified>
</cp:coreProperties>
</file>

<file path=docProps/custom.xml><?xml version="1.0" encoding="utf-8"?>
<Properties xmlns="http://schemas.openxmlformats.org/officeDocument/2006/custom-properties" xmlns:vt="http://schemas.openxmlformats.org/officeDocument/2006/docPropsVTypes"/>
</file>