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potravinové pomoci se zapojili i ostravští úředníci. Poslouží pak lidem v nouzi</w:t>
      </w:r>
    </w:p>
    <w:p>
      <w:pPr/>
      <w:r>
        <w:rPr/>
        <w:t xml:space="preserve">Sbírka potravinové pomoci se tradičně v Ostravě koná u příležitosti Mezinárodního dne za vymýcení chudoby. Povodně z loňského září, které zasáhly téměř celý MS kraj, vyvolaly velkou vlnu solidarity, a díky tomu byly naplněny kapacity Potravinové banky v Ostravě. Proto se 13. ročník sbírky koná až letos. Sběrné místo bylo například v přízemí magistrátu na Prokešově náměstí.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 rámci této akce každoročně vybereme stovky balených potravin, hygienických pomůcek. Je to určitě užitečná akce, já jsem za ní rád a samozřejmě musím poděkovat všem, kteří se do ní zapojili, protože jsou to opravdu stovky lidí, kteří věci na magistrát dneska nosí."</w:t>
      </w:r>
    </w:p>
    <w:p>
      <w:pPr/>
      <w:r>
        <w:rPr/>
        <w:t xml:space="preserve">Kromě magistrátu se do sbírky tradičně zapojují také městské obvody a příspěvkové organizace. Cílem projektu je nejen shromáždit materiální pomoc, ale také posílit povědomí o problému chudoby a sociálního vyloučení. </w:t>
      </w:r>
    </w:p>
    <w:p>
      <w:pPr/>
      <w:r>
        <w:rPr>
          <w:b w:val="1"/>
          <w:bCs w:val="1"/>
        </w:rPr>
        <w:t xml:space="preserve">Zdeněk Živčák, vedoucí odboru sociálních věcí a zdravotnictví:</w:t>
      </w:r>
      <w:r>
        <w:rPr/>
        <w:t xml:space="preserve"> "Vybíráme potraviny, které jsou trvanlivé...od nějakých konzerv, luštěniny, mouka a třeba také kojenecké potřeby a podobně, které jsou potom přes potravinovou banku dále distribuovány mezi neziskové organizace, které pracují už s těmi konkrétními klienty."</w:t>
      </w:r>
    </w:p>
    <w:p>
      <w:pPr/>
      <w:r>
        <w:rPr/>
        <w:t xml:space="preserve">Potravinová sbírka se v Ostravě koná od roku 2013 a za tu dobu se stala pevnou součástí podzimních aktivit města. Každoročně se do ní zapojují stovky lidí a organizací, které chtějí přispět ke zlepšení situace těch, kteří to nejvíce potřebují.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177/do-potravinove-pomoci-se-zapojili-i-ostravsti-urednici-poslouzi-pak-lidem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2026-05-13T18:30:13+02:00</dcterms:created>
  <dcterms:modified xsi:type="dcterms:W3CDTF">2026-05-13T18:30:13+02:00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