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21.10.2025,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Okolí kostela Sv. Ducha v Ostravě-Zábřehu čekají změny</w:t>
      </w:r>
    </w:p>
    <w:p>
      <w:pPr/>
      <w:r>
        <w:rPr/>
        <w:t xml:space="preserve">Prostor kolem kostela sv. Ducha v Zábřehu je jedním z  nejrušnějších míst v obvodu Ostrava-Jih a zaslouží si, aby podle toho také  vypadal. Město proto vypsalo architektonickou soutěž, jejíž vítěz přinesl  originální řešení celého prostranství včetně přilehlé křižovatky. Dominantní je  jezírko, které nahradí nevzhledné parkoviště.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"Co  asi trápilo nejvíc občany, byla parkovací místa, čili tam můžeme garantovat, že  místa budou zachována, o něco málo navýšená, ale to jsou jednotky, čili budou  zachována. Co je důležité, tak budou trošičku v pozadí od centra náměstí."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„Při  tvorbě studie předprostoru Kostela svatého ducha v Ostravě-Zábřehu byl účastněn  vždy i městský obvod, měl tam dost silné zastoupení a hlídali jsme si  některé důležité věci, například i statickou dopravu. A celou dobu jsme  činili všechny kroky pro to, aby neubylo míst, ba naopak nějaké přibyly. V  tuto chvíli je to opravdu naplánováno tak, že přibydou, nebude to mnoho  míst, ale v okolí opravdu vznikne dostatek míst pro současné využití toho  prostoru a zároveň tam vznikne hezké prostředí pro volný čas našich  občanů.“</w:t>
      </w:r>
    </w:p>
    <w:p>
      <w:pPr/>
      <w:r>
        <w:rPr/>
        <w:t xml:space="preserve">Veřejný prostor bude nejen reprezentativní, ale také  přívětivý pro všechny generace. Unikátní bude mobiliář, který koresponduje s  kostelem.</w:t>
      </w:r>
    </w:p>
    <w:p>
      <w:pPr/>
      <w:r>
        <w:rPr>
          <w:b w:val="1"/>
          <w:bCs w:val="1"/>
        </w:rPr>
        <w:t xml:space="preserve">Ondřej Vysloužil, ředitel městského ateliéru MAPPA: </w:t>
      </w:r>
      <w:r>
        <w:rPr/>
        <w:t xml:space="preserve">"Autoři  toho návrhu využili prázdno v těch otvorech oken k tomu, že ho vyplnili do  podoby objektů, které rozeseli po tom náměstí."</w:t>
      </w:r>
    </w:p>
    <w:p>
      <w:pPr/>
      <w:r>
        <w:rPr/>
        <w:t xml:space="preserve">Nová světelně řízená křižovatka na Výškovické  ulici bude pro všechny  bezpečnější.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"Vzniknou  nám tam dvě světelné křižovatky, které budou spřaženy, čili taková jedna větší  světelná křižovatka."</w:t>
      </w:r>
    </w:p>
    <w:p>
      <w:pPr/>
      <w:r>
        <w:rPr/>
        <w:t xml:space="preserve">Realizace projektu je naplánována na roky 2027 a  28. Součástí návrhu jsou také principy modro-zelené infrastruktury.  Například dešťová voda bude sloužit k zalévání zeleně.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1186/okoli-kostela-sv-ducha-v-ostravezabrehu-cekaji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2026-04-11T19:30:40+02:00</dcterms:created>
  <dcterms:modified xsi:type="dcterms:W3CDTF">2026-04-11T19:30:40+02:00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