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Tady už si nesedneš, Havířov zkouší zábrany proti holubům na veřejném osvětlení</w:t>
      </w:r>
    </w:p>
    <w:p>
      <w:pPr/>
      <w:r>
        <w:rPr/>
        <w:t xml:space="preserve">Tady už si nesedneš. Tak to je pracovní název pro tuto ochranu proti holubům. Technické služby v Havířově je ale neinstalují například na střechy domů, ale na veřejné osvětlení.</w:t>
      </w:r>
    </w:p>
    <w:p>
      <w:pPr/>
      <w:r>
        <w:rPr>
          <w:b w:val="1"/>
          <w:bCs w:val="1"/>
        </w:rPr>
        <w:t xml:space="preserve">Václav Zyder, náměstek ředitele Technických služeb Havířov: </w:t>
      </w:r>
      <w:r>
        <w:rPr/>
        <w:t xml:space="preserve">"Zjistili jsme, že na místech, kde třeba je parkování vozidel pod sloupy veřejného osvětlení, je někdy hodně trusu od ptáků. Tak jsme přemýšleli nad tím, jestli se dá nějak zabránit tomu, aby na zrovna těch sloupech, pod kterými jsou umístěna parkovací místa, ti ptáci sedali. No a naši lidi z provozu vymysleli tohle řešení pomocí jehlicových zábran, tak aby tam ti ptáci nesedali."</w:t>
      </w:r>
    </w:p>
    <w:p>
      <w:pPr/>
      <w:r>
        <w:rPr/>
        <w:t xml:space="preserve">A co na to říkali lidé?</w:t>
      </w:r>
    </w:p>
    <w:p>
      <w:pPr/>
      <w:r>
        <w:rPr>
          <w:b w:val="1"/>
          <w:bCs w:val="1"/>
        </w:rPr>
        <w:t xml:space="preserve">anketa: </w:t>
      </w:r>
      <w:r>
        <w:rPr/>
        <w:t xml:space="preserve">“Že to považuji za trošku nesmyslné řešení." Proč? "No, protože ti holubi vždycky si najdou místo, jak to udělat.”</w:t>
      </w:r>
    </w:p>
    <w:p>
      <w:pPr/>
      <w:r>
        <w:rPr>
          <w:b w:val="1"/>
          <w:bCs w:val="1"/>
        </w:rPr>
        <w:t xml:space="preserve">anketa: </w:t>
      </w:r>
      <w:r>
        <w:rPr/>
        <w:t xml:space="preserve">“No je to v pořádku, protože špatně se to čistí z těch aut. Takže jestli to tam dali, tak ptáci můžou sedět na stromech."</w:t>
      </w:r>
    </w:p>
    <w:p>
      <w:pPr/>
      <w:r>
        <w:rPr>
          <w:b w:val="1"/>
          <w:bCs w:val="1"/>
        </w:rPr>
        <w:t xml:space="preserve">anketa: </w:t>
      </w:r>
      <w:r>
        <w:rPr/>
        <w:t xml:space="preserve">"Podle mě to není úplně správné řešení, z hlediska nějakého chování se k tomu ptactvu. Ale na druhou stranu, jakým jiným způsobem to řeší. Takže těžko říct. Sám bych asi teďka takhle narychlo nevymyslel nějaké schůdnější řešení.”</w:t>
      </w:r>
    </w:p>
    <w:p>
      <w:pPr/>
      <w:r>
        <w:rPr/>
        <w:t xml:space="preserve">V umísťování dalších zábran proti holubům budou technické služby pokračovat, až vyhodnotí, zda je tato metoda účinná.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291/tady-uz-si-nesednes-havirov-zkousi-zabrany-proti-holubum-na-verejnem-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2026-06-18T08:13:49+02:00</dcterms:created>
  <dcterms:modified xsi:type="dcterms:W3CDTF">2026-06-18T08:13:49+02:00</dcterms:modified>
</cp:coreProperties>
</file>

<file path=docProps/custom.xml><?xml version="1.0" encoding="utf-8"?>
<Properties xmlns="http://schemas.openxmlformats.org/officeDocument/2006/custom-properties" xmlns:vt="http://schemas.openxmlformats.org/officeDocument/2006/docPropsVTypes"/>
</file>