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Odry udělovaly po čtyřech letech Ceny města a Ceny starosty, na pódiu se vystřídalo 14 oceněných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„V minulém  volebním období jsme se usnesli, tehdejší zastupitelstvo, že bychom měli  dělat něco pro Odry ve smyslu vyzdvihnutí lidí, kteří jsou ‚Oderáci‘,  případně v Odrách žijí, a kteří pro Odry něco významného udělali.“</w:t>
      </w:r>
    </w:p>
    <w:p>
      <w:pPr/>
      <w:r>
        <w:rPr/>
        <w:t xml:space="preserve">Za přínos v oblasti sportu si letos ocenění vysloužili  dokonce dva členové jedné rodiny – Lenka Rudolfová a in memoriam taky její otec  Jiří Vlček.</w:t>
      </w:r>
    </w:p>
    <w:p>
      <w:pPr/>
      <w:r>
        <w:rPr>
          <w:b w:val="1"/>
          <w:bCs w:val="1"/>
        </w:rPr>
        <w:t xml:space="preserve">Lenka Rudolfová, oceněná Cenou starosty města Odry:</w:t>
      </w:r>
      <w:r>
        <w:rPr/>
        <w:t xml:space="preserve"> „Když  bych měla mluvit o tátovi, tak musím říct, že to je pro mě ještě hrozně  bolestné téma, protože táta v březnu umřel a vlastně on nás k tomu sportu  vedl, mě a mého bráchu, a byl vlastně ve všem tak nesmírně houževnatý, že  říkal, že pokud něco budu chtít dělat, tak vždycky říkal ‚Leni, ale ty to  musíš dělat na plné kule‘.“</w:t>
      </w:r>
    </w:p>
    <w:p>
      <w:pPr/>
      <w:r>
        <w:rPr/>
        <w:t xml:space="preserve">Za podobný zápal v oblasti cestovního ruchu získala  cenu taky Alena Zemanová. Její nominace přitom byla do poslední chvíle  tajemstvím.</w:t>
      </w:r>
    </w:p>
    <w:p>
      <w:pPr/>
      <w:r>
        <w:rPr>
          <w:b w:val="1"/>
          <w:bCs w:val="1"/>
        </w:rPr>
        <w:t xml:space="preserve">Alena Zemanová, oceněná Cenou starosty města Odry:</w:t>
      </w:r>
      <w:r>
        <w:rPr/>
        <w:t xml:space="preserve"> „Velice  mě to překvapilo, protože jsem zvyklá tady tuto akci připravovat a nebýt  mezi oceněnými, ale zároveň mě to potěšilo, protože jsem samozřejmě ráda a  cítím pokoru k tomu, že i ostatní vidí, že se snažím město Odry posouvat  dál.“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„Máme 6 tisíc  obyvatel, s místními částmi v tuto chvíli 7500. To znamená, že si opravdu  vidíme do talířku, známe se a víme, kteří lidé jsou pro město důležití,  přínosní a kteří chtějí, dělají to srdcem.“</w:t>
      </w:r>
    </w:p>
    <w:p>
      <w:pPr/>
      <w:r>
        <w:rPr/>
        <w:t xml:space="preserve">Ocenění si z večera odnesli pamětní listy, plakety,  medaile a další dary a společně s diváky je čekal taky hudební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1324/odry-udelovaly-po-ctyrech-letech-ceny-mesta-a-ceny-starosty-na-podiu-se-vystridalo-14-ocen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2026-05-12T19:21:00+02:00</dcterms:created>
  <dcterms:modified xsi:type="dcterms:W3CDTF">2026-05-12T19:21:00+02:00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