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Arboristé pokračují v likvidaci jmelí. Ošetřeno bylo už přes tisíc stromů</w:t>
      </w:r>
    </w:p>
    <w:p>
      <w:pPr/>
      <w:r>
        <w:rPr/>
        <w:t xml:space="preserve">Ostrava je zelené město a aby to tak zůstalo,  je důležité se o zeleň i dobře starat. Magistrát proto v roce 2022 začal likvidovat jmelí bíle, které ve městě doslova řádilo a mělo na svědomí velké množství  suchých větví i celých stromů. Do této doby už byly realizovány tři etapy tohoto projektu a jsou vytipovány lokality pro čtvrtou. </w:t>
      </w:r>
    </w:p>
    <w:p>
      <w:pPr/>
      <w:r>
        <w:rPr>
          <w:b w:val="1"/>
          <w:bCs w:val="1"/>
        </w:rPr>
        <w:t xml:space="preserve">Aleš Boháč (Starostové pro Ostravu), náměstek primátora Ostravy: </w:t>
      </w:r>
      <w:r>
        <w:rPr/>
        <w:t xml:space="preserve">"Jmelí bílé je možná pro některé o Vánocích krásné, nicméně smrtelné pro stromy a pro městskou zeleň. Ukazuje se, že v Ostravě, a bohužel jsme to zdědili, se o to v minulosti nikdo nestaral a stromy v Ostravě a Moravskoslezském kraji jsou nejvíce napadené."</w:t>
      </w:r>
    </w:p>
    <w:p>
      <w:pPr/>
      <w:r>
        <w:rPr/>
        <w:t xml:space="preserve">Likvidaci jmelí zajišťují Ostravské městské lesy a arboristé už ošetřili více než tisícovku stromů. To znamená, že minimálně jeden lezec musel na každý z těchto stromů vylézt na laně a pilou odřezat napadené větve. V další etapě bude ořezáno dalších téměř 500 stromů v sedmi městských obvodech. </w:t>
      </w:r>
    </w:p>
    <w:p>
      <w:pPr/>
      <w:r>
        <w:rPr>
          <w:b w:val="1"/>
          <w:bCs w:val="1"/>
        </w:rPr>
        <w:t xml:space="preserve">Karel Stránský, arborista: </w:t>
      </w:r>
      <w:r>
        <w:rPr/>
        <w:t xml:space="preserve">"Každý stromolezec, který už nějakou dobu leze, tak ví, jak se na stromě má pohybovat a jakým způsobem nejlépe to jmelí odstranit. Vždycky je třeba jmelí odstranit dál od místa, kde se vyskytuje. To znamená, nejlépe uříznout nějakou větší část větve, kde to jmelí je. Pokud ten strom už je hodně zajmelený, třeba z 80%, tak je nejlepší ho pokácet."</w:t>
      </w:r>
    </w:p>
    <w:p>
      <w:pPr/>
      <w:r>
        <w:rPr/>
        <w:t xml:space="preserve">V plánu už je i další etapa projektu na roky 2026 a 27, kdy se arboristé vrátí do lokalit, kde už jmelí likvidovali a provedou další ořez.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335/arboriste-pokracuji-v-likvidaci-jmeli-osetreno-bylo-uz-pres-tisic-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2026-06-26T17:21:02+02:00</dcterms:created>
  <dcterms:modified xsi:type="dcterms:W3CDTF">2026-06-26T17:21:02+02:00</dcterms:modified>
</cp:coreProperties>
</file>

<file path=docProps/custom.xml><?xml version="1.0" encoding="utf-8"?>
<Properties xmlns="http://schemas.openxmlformats.org/officeDocument/2006/custom-properties" xmlns:vt="http://schemas.openxmlformats.org/officeDocument/2006/docPropsVTypes"/>
</file>