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Karvinou navštívil novinář Tomáš Etzler, v knihovně promítal i svůj film Nebe</w:t>
      </w:r>
    </w:p>
    <w:p>
      <w:pPr/>
      <w:r>
        <w:rPr/>
        <w:t xml:space="preserve">V rámci série autorů, kteří se podívali do Regionální knihovny Karviná, měl svou přednášku známý český novinář Tomáš Etzler. Kromě toho, že do Karviné přivezl své knihy, vydal se také promítat svůj dokumentární film.</w:t>
      </w:r>
    </w:p>
    <w:p>
      <w:pPr/>
      <w:r>
        <w:rPr>
          <w:b w:val="1"/>
          <w:bCs w:val="1"/>
        </w:rPr>
        <w:t xml:space="preserve">Tomáš Etzler, novinář: </w:t>
      </w:r>
      <w:r>
        <w:rPr/>
        <w:t xml:space="preserve">“Já jsem přivezl promítnout svůj film Nebe, je to film, který se odehrává v čínském sirotčinci, film, který jsem natočil v roce 2017, ale do kin šel, tři roky jsme strávili ve střižně, do kin šel až v roce 2021, byl nominovaný na Českého lva. Je to film velice emotivní, ale v tom se ukazuje velká naděje. Čili já jsem zvědav, většinou na to lidé reagují velice, velice pozitivně, ale také velice emocionálně.”</w:t>
      </w:r>
    </w:p>
    <w:p>
      <w:pPr/>
      <w:r>
        <w:rPr/>
        <w:t xml:space="preserve">Tomáš Etzler pochází se svou rodinou původem z Ostravy, zdejší kraj i region má tedy velice rád a zná jej i chápe jako málokterý autor, který sem zavítá. </w:t>
      </w:r>
    </w:p>
    <w:p>
      <w:pPr/>
      <w:r>
        <w:rPr>
          <w:b w:val="1"/>
          <w:bCs w:val="1"/>
        </w:rPr>
        <w:t xml:space="preserve">Tomáš Etzler, novinář: </w:t>
      </w:r>
      <w:r>
        <w:rPr/>
        <w:t xml:space="preserve">“Ať už jde o Moravu nebo o Slezsko, jako já to opravdu, jako Severní Moravu tedy, já se tady do toho, já nevynechám příležitost se tady vrátit, ať už za prací, jako je třeba dneska večer, nebo prostě jezdím do Ostravy, mám tam ještě příbuzné, nebo miluji Beskydy, takže jezdím do Beskyd.”</w:t>
      </w:r>
    </w:p>
    <w:p>
      <w:pPr/>
      <w:r>
        <w:rPr/>
        <w:t xml:space="preserve">V nejbližší době mohou nejen čtenáři navštívit v Regionální knihovně další besedu, tentokrát se spisovatelkou Romanou Vaverovou, která se bude konat 4. listopadu od 17 hodin. Ta představí i své knihy Hořkosladká vůně vanilky a Železné katedrály.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400/karvinou-navstivil-novinar-tomas-etzler-v-knihovne-promital-i-svuj-film-ne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2026-05-16T00:14:22+02:00</dcterms:created>
  <dcterms:modified xsi:type="dcterms:W3CDTF">2026-05-16T00:14:22+02:00</dcterms:modified>
</cp:coreProperties>
</file>

<file path=docProps/custom.xml><?xml version="1.0" encoding="utf-8"?>
<Properties xmlns="http://schemas.openxmlformats.org/officeDocument/2006/custom-properties" xmlns:vt="http://schemas.openxmlformats.org/officeDocument/2006/docPropsVTypes"/>
</file>