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vzdělávací program s názvem Spektrum 21 představili na ZŠ F. Formana v Ostravě</w:t>
      </w:r>
    </w:p>
    <w:p>
      <w:pPr/>
      <w:r>
        <w:rPr/>
        <w:t xml:space="preserve">Základní škola Františka Formana otevřela své dveře  veřejnosti. Největší zájem projevili tradičně rodiče dětí, které po prázdninách  usednou do školních lavic úplně poprvé.</w:t>
      </w:r>
    </w:p>
    <w:p>
      <w:pPr/>
      <w:r>
        <w:rPr>
          <w:b w:val="1"/>
          <w:bCs w:val="1"/>
        </w:rPr>
        <w:t xml:space="preserve">anketa, návštěvníci dne otevřených dveří</w:t>
      </w:r>
      <w:r>
        <w:rPr/>
        <w:t xml:space="preserve">: „Jako  rodič se soustředím hlavně na bezpečnost školy na její otevřenost a  propojení profesionality s lidským přístupem.“</w:t>
      </w:r>
    </w:p>
    <w:p>
      <w:pPr/>
      <w:r>
        <w:rPr>
          <w:b w:val="1"/>
          <w:bCs w:val="1"/>
        </w:rPr>
        <w:t xml:space="preserve">anketa, návštěvníci dne otevřených dveří</w:t>
      </w:r>
      <w:r>
        <w:rPr/>
        <w:t xml:space="preserve">: „Zajímá  mě moderní způsob výuky, všechny pomůcky, které mohou děti používat.“</w:t>
      </w:r>
    </w:p>
    <w:p>
      <w:pPr/>
      <w:r>
        <w:rPr/>
        <w:t xml:space="preserve">Během dne otevřených dveří byl rodičům představen nový  výukový program, který zde vedení školy připravuje na září příštího roku.</w:t>
      </w:r>
    </w:p>
    <w:p>
      <w:pPr/>
      <w:r>
        <w:rPr>
          <w:b w:val="1"/>
          <w:bCs w:val="1"/>
        </w:rPr>
        <w:t xml:space="preserve">Vladimír Štalmach, ředitel ZŠ Františka Formana</w:t>
      </w:r>
      <w:r>
        <w:rPr/>
        <w:t xml:space="preserve">:  „Budeme zařazovat novou třídu, kterou jsme  nazvali Spektrum 21, ve které budeme propojovat reálný život, jakým  způsobem děti připravovat na ten život v tom 21. století, protože ta doba  se neuvěřitelně posouvá dál, takže tady toto chceme tu dobu přiblížit těm  dětem co nejvíce už od raného věku.“</w:t>
      </w:r>
    </w:p>
    <w:p>
      <w:pPr/>
      <w:r>
        <w:rPr>
          <w:b w:val="1"/>
          <w:bCs w:val="1"/>
        </w:rPr>
        <w:t xml:space="preserve">Petra Badri Psotová, učitelka, ZŠ</w:t>
      </w:r>
      <w:r>
        <w:rPr>
          <w:b w:val="1"/>
          <w:bCs w:val="1"/>
        </w:rPr>
        <w:t xml:space="preserve">Františka  Formana</w:t>
      </w:r>
      <w:r>
        <w:rPr/>
        <w:t xml:space="preserve">: „Hlavním takovým prvkem, na který se chceme zaměřit, aby žáci  pomocí bádání, pokusů objevovali nové informace, seznamovali se s učivem a  u toho využívali kritické myšlení.“</w:t>
      </w:r>
    </w:p>
    <w:p>
      <w:pPr/>
      <w:r>
        <w:rPr/>
        <w:t xml:space="preserve">Kromě nové třídy se ale na škole věnují budoucím prvňáčkům i  jinak. Už 25. listopadu na škole proběhne první setkání klubu Předškolák, kde  se děti seznamují se školním prostředím.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671/novy-vzdelavaci-program-s-nazvem-spektrum-21-predstavili-na-zs-f-forman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2026-06-23T14:34:53+02:00</dcterms:created>
  <dcterms:modified xsi:type="dcterms:W3CDTF">2026-06-23T14:34:53+02:00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