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18.11.2025,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Gymnázium Karviná si připomnělo 17. listopad hudbou a slovem, ze kterého dodnes mrazí</w:t>
      </w:r>
    </w:p>
    <w:p>
      <w:pPr/>
      <w:r>
        <w:rPr/>
        <w:t xml:space="preserve">Studenti Gymnázia Karviná se u příležitosti vzpomínek na listopad 1989 sešli u budovy Obchodně-podnikatelské fakulty Slezské univerzity, aby symbolicky vzdali hold všem, kteří se zasloužili o svobodu a demokracii v České republice. Happening se konal ve spolupráci s dalšími subjekty, kdy se propojilo více generací. Mohly se tak sdílet nejen pocity, ale i zkušenosti.</w:t>
      </w:r>
    </w:p>
    <w:p>
      <w:pPr/>
      <w:r>
        <w:rPr>
          <w:b w:val="1"/>
          <w:bCs w:val="1"/>
        </w:rPr>
        <w:t xml:space="preserve">Monika Brzá, zástupkyně ředitele, Gymnázium Karviná: </w:t>
      </w:r>
      <w:r>
        <w:rPr/>
        <w:t xml:space="preserve">“My se každý rok připojujeme k připomínce tady těchto událostí, protože je to důležité pro studenty. Tento rok jsme se připojili k festivalu Samet na školách: Díky, že můžeme. A celý týden jsme měli různé akce, kdy jsme dětem i v rámci příběhu bezpráví pozvali pamětnici paní Jiřinu Pavlíkovou, se kterou jsme měli včera debatu a diskuzi. Zároveň naši žáci učili v rámci vrstevnického učení mladší spolužáky. To znamená, že jim povídali, jaké události předcházely tomu, co se stalo v roce 1989. A ten dnešní den je takovým završením celotýdenní akce. Dopoledne jsme měli happening u nás na gymnáziu a dnes jsme se spojili jak s vysokoškolskými studenty, tak s Mládežnickou radou Karviná.”</w:t>
      </w:r>
    </w:p>
    <w:p>
      <w:pPr/>
      <w:r>
        <w:rPr>
          <w:b w:val="1"/>
          <w:bCs w:val="1"/>
        </w:rPr>
        <w:t xml:space="preserve">Šimon Tureček, student, Gymnázium Karviná: </w:t>
      </w:r>
      <w:r>
        <w:rPr/>
        <w:t xml:space="preserve">“17. listopad je pro mě příležitost, u které si připomínám, že stojí za to bojovat za demokracii a že vlastně i my, jakož to v úvozovkách běžní lidé, můžeme často změnit tak velké věci, jako je lidská svoboda, jako je státní zřízení a podobně.”</w:t>
      </w:r>
    </w:p>
    <w:p>
      <w:pPr/>
      <w:r>
        <w:rPr>
          <w:b w:val="1"/>
          <w:bCs w:val="1"/>
        </w:rPr>
        <w:t xml:space="preserve">Nela Krejčová, místopředsedkyně Mládežnické rady Karviná: </w:t>
      </w:r>
      <w:r>
        <w:rPr/>
        <w:t xml:space="preserve">“Dneska jsme přišli uctít památku 17. listopadu, kdy se odehrála Sametová revoluce. Jsme tady ve složení Slezské univerzity, Gymnázia Karviná a Mládežnické rady Karviná. A přišli jsme tady na proslov, zazpívat si písničku od Marty Kubišové a uctít celkově tu památku.”</w:t>
      </w:r>
    </w:p>
    <w:p>
      <w:pPr/>
      <w:r>
        <w:rPr>
          <w:b w:val="1"/>
          <w:bCs w:val="1"/>
        </w:rPr>
        <w:t xml:space="preserve">Alexandra Mrižová, studentka, Gymnázium Karviná: </w:t>
      </w:r>
      <w:r>
        <w:rPr/>
        <w:t xml:space="preserve">“Já si myslím, že každá událost má svou píseň, která ji provází. A já mám se 17. listopadem spojenou Modlitbu pro Martu od Marty Kubišové. A přesně proto jsme se ji dneska rozhodli zahrát a zazpívat, protože má hloubku a myslím si, že dokáže krásně vystihnout pocity té Sametové revoluce.”</w:t>
      </w:r>
    </w:p>
    <w:p>
      <w:pPr/>
      <w:r>
        <w:rPr/>
        <w:t xml:space="preserve">Připomínka 17. listopadu nebyla pouhým gestem, ale pro studenty i hlubším zamyšlením se nad důležitostí svobody a volby, ať už se jedná o jakékoliv lidské konání a rozhodování.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1672/gymnazium-karvina-si-pripomnelo-17-listopad-hudbou-a-slovem-ze-ktereho-dodnes-mr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2026-05-14T23:41:08+02:00</dcterms:created>
  <dcterms:modified xsi:type="dcterms:W3CDTF">2026-05-14T23:41:08+02:00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