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slavnostně otevřela budovu odlehčovací služby. Pro klienty se zpřístupní od ledna</w:t>
      </w:r>
    </w:p>
    <w:p>
      <w:pPr/>
      <w:r>
        <w:rPr/>
        <w:t xml:space="preserve">Odlehčovací služba je určena lidem se sníženou soběstačností, kdy jim pomoc nemůže poskytnout obvykle pečující osoba v přirozeném prostředí. Má kapacitu osmi míst, nabízí šest jednolůžkových a jeden dvoulůžkový pokoj. </w:t>
      </w:r>
    </w:p>
    <w:p>
      <w:pPr/>
      <w:r>
        <w:rPr>
          <w:b w:val="1"/>
          <w:bCs w:val="1"/>
        </w:rPr>
        <w:t xml:space="preserve">Simona Malinová, ředitelka Centra sociálních služeb: </w:t>
      </w:r>
      <w:r>
        <w:rPr>
          <w:i w:val="1"/>
          <w:iCs w:val="1"/>
        </w:rPr>
        <w:t xml:space="preserve">,,Odlehčovací služba je primárně určena dospělým ve věku od 27 let a seniorům.</w:t>
      </w:r>
      <w:r>
        <w:rPr>
          <w:i w:val="1"/>
          <w:iCs w:val="1"/>
        </w:rPr>
        <w:t xml:space="preserve"> A protože i ty pečující osoby si potřebují někdy odpočinout, nebo už jsou ve věku, kdy i oni řeší zdravotní problémy, tak od toho je tady odlehčovací služba.”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,,Je to služba dočasná, to znamená, než si najdou nějakou stálou, ústavní péči, respektive jejich příbuzní, tak je tady mohou umístit až na 3 měsíce.”</w:t>
      </w:r>
    </w:p>
    <w:p>
      <w:pPr/>
      <w:r>
        <w:rPr/>
        <w:t xml:space="preserve">Odlehčovací službu bude zajišťovat příspěvková organizace obvodu Centrum sociálních služeb Poruba. Bude sloužit především občanům Poruby a okolních obvodů. V případě volné kapacity také lidem z dalších částí Ostravy a Moravskoslezského kraje.</w:t>
      </w:r>
    </w:p>
    <w:p>
      <w:pPr/>
      <w:r>
        <w:rPr>
          <w:b w:val="1"/>
          <w:bCs w:val="1"/>
        </w:rPr>
        <w:t xml:space="preserve">Pavlína Halamová, vedoucí pečovatelské služby: </w:t>
      </w:r>
      <w:r>
        <w:rPr>
          <w:i w:val="1"/>
          <w:iCs w:val="1"/>
        </w:rPr>
        <w:t xml:space="preserve">,,Bude jim tady zajištěna, kromě ubytování, celodenní strava, tak i jednotlivé úkony od pomoci s osobní hygienou po aktivizaci.”</w:t>
      </w:r>
    </w:p>
    <w:p>
      <w:pPr/>
      <w:r>
        <w:rPr/>
        <w:t xml:space="preserve">Zájemci o odlehčovací službu se mohou hlásit telefonicky už nyní. První klienti nastoupí 5. ledna. </w:t>
      </w:r>
    </w:p>
    <w:p>
      <w:pPr/>
      <w:r>
        <w:rPr>
          <w:b w:val="1"/>
          <w:bCs w:val="1"/>
        </w:rPr>
        <w:t xml:space="preserve">Pavlína Halamová, vedoucí pečovatelské služby: </w:t>
      </w:r>
      <w:r>
        <w:rPr>
          <w:i w:val="1"/>
          <w:iCs w:val="1"/>
        </w:rPr>
        <w:t xml:space="preserve">,,Zájemci volají přímo mě. Moje telefonní číslo a můj email najdou na internetových stránkách Centrum sociálních služeb Poruba."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,,My jsme s tím projektem začali zhruba 5 let zpátky, kdy paní ředitelka říkala, že obvod Slezská Ostrava, Jih mají tyto služby a MOb Poruba ne. Ta demografie lidí v seniorském věku je neúprosná a ta potřebnost té služby je důležitá."</w:t>
      </w:r>
    </w:p>
    <w:p>
      <w:pPr/>
      <w:r>
        <w:rPr/>
        <w:t xml:space="preserve">Celý objekt je bezbariérový a vybaven je nejmodernějšími technologiemi. </w:t>
      </w:r>
    </w:p>
    <w:p>
      <w:pPr/>
      <w:r>
        <w:rPr>
          <w:b w:val="1"/>
          <w:bCs w:val="1"/>
        </w:rPr>
        <w:t xml:space="preserve">Petra Brodová (ANO), místostarostka Ostravy-Poruby:</w:t>
      </w:r>
      <w:r>
        <w:rPr>
          <w:i w:val="1"/>
          <w:iCs w:val="1"/>
        </w:rPr>
        <w:t xml:space="preserve"> ,,Budova je koncipována v kategorii A, to znamená jako mimořádně úsporná. Vytápěna je tepelným čerpadlem, elektrickou energii vyrábí fotovoltaika, která je umístěna na střeše, která je zelená."</w:t>
      </w:r>
    </w:p>
    <w:p>
      <w:pPr/>
      <w:r>
        <w:rPr>
          <w:b w:val="1"/>
          <w:bCs w:val="1"/>
        </w:rPr>
        <w:t xml:space="preserve">Marek Kaštovský, stavbyvedoucí realizační firmy: </w:t>
      </w:r>
      <w:r>
        <w:rPr>
          <w:i w:val="1"/>
          <w:iCs w:val="1"/>
        </w:rPr>
        <w:t xml:space="preserve">,,Náročný byl hlavně napjatý harmonogram. Celou stavbu jsme museli stihnout za 12 měsíců." </w:t>
      </w:r>
    </w:p>
    <w:p>
      <w:pPr/>
      <w:r>
        <w:rPr/>
        <w:t xml:space="preserve">Souběžně s výstavbou budovy odlehčovací služby se podařilo zrekonstruovat také část prostor sousedícího Domu s pečovatelskou službou.</w:t>
      </w:r>
    </w:p>
    <w:p>
      <w:pPr/>
      <w:r>
        <w:rPr>
          <w:b w:val="1"/>
          <w:bCs w:val="1"/>
        </w:rPr>
        <w:t xml:space="preserve">Simona Malinová, ředitelka Centra sociálních služeb: </w:t>
      </w:r>
      <w:r>
        <w:rPr>
          <w:i w:val="1"/>
          <w:iCs w:val="1"/>
        </w:rPr>
        <w:t xml:space="preserve">,,Využili jsme podobného dotačního programu, který sloužil k financování odlehčovací služby. V podstatě jsme rekonstruovali zázemí pečovatelské služby tak, aby pracovnice měly zázemí odpovídající náročnosti jejich práce." </w:t>
      </w:r>
    </w:p>
    <w:p>
      <w:pPr/>
      <w:r>
        <w:rPr/>
        <w:t xml:space="preserve">Výstavba budovy odlehčovací služby byla financována z výzvy Národního plánu obnovy Modernizace a rozvoj pobytových služeb sociální péče. Celá realizace vyšla zhruba na 40 milionů korun a 33 milionů pokryla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732/poruba-slavnostne-otevrela-budovu-odlehcovaci-sluzby-pro-klienty-se-zpristupni-od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2026-08-17T07:07:05+02:00</dcterms:created>
  <dcterms:modified xsi:type="dcterms:W3CDTF">2026-08-17T07:07:05+02:00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