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dočkala nového mostu na řece Opavě v Kateřinkách. Na původním se výrazně podepsala loňská povodeň</w:t>
      </w:r>
    </w:p>
    <w:p>
      <w:pPr/>
      <w:r>
        <w:rPr/>
        <w:t xml:space="preserve">Původní konstrukce povodním odolala jen několik hodin – voda ji poškodila natolik, že musela jít k zemi. Nyní na stejném místě stojí moderní, o metr vyšší a výrazně pevnější most, který má podle odborníků vydržet minimálně sto let.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“První, co jsme udělali po povodních, že jsme sem okamžitě přivezli statiky, kteří prohlédli ten most jako takový a vyloučili jsme z něj dopravu. Bylo jasné, že musíme připravit rekonstrukci, respektive stavbu nového mostu, a udělali jsme to metodou, aby Opava trpěla co nejméně. Nový most má 1800 tun s tím, že má schopnost, řekněme, odolat podstatně většímu náporu.”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obrovskou radost, protože stavba se skutečně podařila podle harmonogramu, všechno se splnilo. Kdyby takhle se řídily stavby, jako byla tato, tak všechno klape perfektně.”</w:t>
      </w:r>
    </w:p>
    <w:p>
      <w:pPr/>
      <w:r>
        <w:rPr/>
        <w:t xml:space="preserve">Jde o stěžejní dopravní bod, jehož vyřazení z provozu město velmi zatížilo.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“Opava skutečně trpěla dopravou. Takže my ještě uděláme průjezdnosti, včetně otevření toho mostu. Na to ještě nově nastavíme a upravíme semafory a křižovatky.”</w:t>
      </w:r>
    </w:p>
    <w:p>
      <w:pPr/>
      <w:r>
        <w:rPr/>
        <w:t xml:space="preserve">Slavnostní otevření si nenechaly ujít stovky lidí, kteří celou stavbu po celou dobu bedlivě sledovali.</w:t>
      </w:r>
    </w:p>
    <w:p>
      <w:pPr/>
      <w:r>
        <w:rPr>
          <w:b w:val="1"/>
          <w:bCs w:val="1"/>
        </w:rPr>
        <w:t xml:space="preserve">anketa obyvatelé Opavy: </w:t>
      </w:r>
      <w:r>
        <w:rPr/>
        <w:t xml:space="preserve">“Já tu bydlím kousek, tak i z okna jsem se díval. Výborné. Jsem rád.”</w:t>
      </w:r>
    </w:p>
    <w:p>
      <w:pPr/>
      <w:r>
        <w:rPr/>
        <w:t xml:space="preserve">“Strašně moc jsem ráda, protože bydlím tady na Kolofíkovém a nemusíme to objíždět, protože to bylo šílené po té Pekařské.” </w:t>
      </w:r>
    </w:p>
    <w:p>
      <w:pPr/>
      <w:r>
        <w:rPr/>
        <w:t xml:space="preserve">“Bydlíme přímo u řeky, takže nás to postihlo celkem významně. A teď jenom se modlíme, aby byly postaveny Nové Heřminovy.” </w:t>
      </w:r>
    </w:p>
    <w:p>
      <w:pPr/>
      <w:r>
        <w:rPr/>
        <w:t xml:space="preserve">Nový most na Ratibořské je nejen technickou stavbou, ale také silným symbolem - připomínkou povodní a odolnosti lidí, kteří se s jejich následky dokázali rychle vyrovnat.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79/opava-se-dockala-noveho-mostu-na-rece-opave-v-katerinkach-na-puvodnim-se-vyrazne-podepsala-lonsk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2026-05-18T21:03:16+02:00</dcterms:created>
  <dcterms:modified xsi:type="dcterms:W3CDTF">2026-05-18T21:03:16+02:00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