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25.11.2025, 09:34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Mentoring Day v Gongu: studenti zkoušeli profese a objevovali své talenty</w:t></w:r></w:p><w:p><w:pPr/><w:r><w:rPr/><w:t xml:space="preserve">Na místě vyrostlo pět tematických zón – Věda, Technika, Art & Craft, Smart Money a Body & Mind. Každá z nich nabízela řadu workshopů vedených odborníky z různých oblastí.</w:t></w:r></w:p><w:p><w:pPr/><w:r><w:rPr><w:b w:val="1"/><w:bCs w:val="1"/></w:rPr><w:t xml:space="preserve">Vindy Krejčí Šmehlík, ředitelka platformy The Ženy: </w:t></w:r><w:r><w:rPr/><w:t xml:space="preserve">“Chceme propojovat ty zkušené podnikatele, obecně umělce, kreativce z různých oborů s mladými lidmi, abychom jim předali tu dobrou zkušenost a co je nejdůležitější, aby si vůbec něco vyzkoušeli.” </w:t></w:r></w:p><w:p><w:pPr/><w:r><w:rPr/><w:t xml:space="preserve">Studenti si mohli zdarma vyzkoušet přes 40 aktivit, například práci s technologiemi, kreativní činnosti, sportovní dovednosti a nechybělo ani kariérní poradenství.</w:t></w:r></w:p><w:p><w:pPr/><w:r><w:rPr><w:b w:val="1"/><w:bCs w:val="1"/></w:rPr><w:t xml:space="preserve">Vindy Krejčí Šmehlík, ředitelka platformy The Ženy: </w:t></w:r><w:r><w:rPr/><w:t xml:space="preserve">“Díky tomu vlastně zjistí, co by je mohlo bavit a že i tu svoji profesi, tu svoji práci můžou mít jednou rádi.”</w:t></w:r></w:p><w:p><w:pPr/><w:r><w:rPr><w:b w:val="1"/><w:bCs w:val="1"/></w:rPr><w:t xml:space="preserve">anketa: vystavovatelé: </w:t></w:r><w:r><w:rPr/><w:t xml:space="preserve">“U nás si studenti vlastně můžou vyzkoušet, jak se vážou uzly, můžou se podívat na videa, kde jsou záběry z naší stěny a vlastně nabízíme jim, ať si přijdou k nám vyzkoušet lezení.”</w:t></w:r></w:p><w:p><w:pPr/><w:r><w:rPr/><w:t xml:space="preserve">“Máme ozobotky malé, Intelino dráhu a z 3D tiskárny pro ně barevné geconky pro štěstí. A samozřejmě pár informací i o Černé kostce, která se nám staví a na kterou se těšíme.”</w:t></w:r></w:p><w:p><w:pPr/><w:r><w:rPr><w:b w:val="1"/><w:bCs w:val="1"/></w:rPr><w:t xml:space="preserve">anketa: návštěvníci akce: </w:t></w:r><w:r><w:rPr/><w:t xml:space="preserve">“Vyzkoušeli jsme si i nějaké různé aktivity, třeba jsme tam měli vázání provazu na lezení po stěně, nebo taky něco kreativního, třeba kaligrafii.”</w:t></w:r></w:p><w:p><w:pPr/><w:r><w:rPr/><w:t xml:space="preserve">“Fakt je to tady moc hezký.” </w:t></w:r></w:p><w:p><w:pPr/><w:r><w:rPr/><w:t xml:space="preserve">“Mě nejvíc zaujal asi ten XBOX, že jsem si mohl zahrát Minecraft.” </w:t></w:r></w:p><w:p><w:pPr/><w:r><w:rPr/><w:t xml:space="preserve">Mentoring Day se ukázal jako výjimečná příležitost, jak může mladá generace nahlédnout do světa profese, která je jednou může provázet celým životem.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795/mentoring-day-v-gongu-studenti-zkouseli-profese-a-objevovali-s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2026-06-26T09:25:14+02:00</dcterms:created>
  <dcterms:modified xsi:type="dcterms:W3CDTF">2026-06-26T09:25:14+02:00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