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Kamení z propustku naplnilo několik vleček</w:t>
      </w:r>
    </w:p>
    <w:p>
      <w:pPr/>
      <w:r>
        <w:rPr/>
        <w:t xml:space="preserve">Hromada kamení, jejíž pozůstatky tady pořád vidíme, se sesunula z druhé nejvyšší hory Moravskoslezských Beskyd ze Smrku loni v září během povodní.</w:t>
      </w:r>
    </w:p>
    <w:p>
      <w:pPr/>
      <w:r>
        <w:rPr/>
        <w:t xml:space="preserve">Všechno tehdy způsobil tento v podstatě nenápadný potok. </w:t>
      </w:r>
    </w:p>
    <w:p>
      <w:pPr/>
      <w:r>
        <w:rPr>
          <w:b w:val="1"/>
          <w:bCs w:val="1"/>
        </w:rPr>
        <w:t xml:space="preserve">Pavol Lukša ( DOBRÁ VOLBA 2016), starosta Čeladné</w:t>
      </w:r>
      <w:r>
        <w:rPr>
          <w:b w:val="1"/>
          <w:bCs w:val="1"/>
        </w:rPr>
        <w:t xml:space="preserve">: </w:t>
      </w:r>
      <w:r>
        <w:rPr/>
        <w:t xml:space="preserve">“Tady, jak stojíme, tak byl skoro 1,5 patrový barák toho kamení, které přišlo ze Smrku. To se částečně v loňském roce uklidilo, pročistil se i propust pod cestou, no ale v červenci přišly ty velké deště a stalo to znova. Přišly i velké balvany, takže uprostřed té cesty je to zacpané.”</w:t>
      </w:r>
    </w:p>
    <w:p>
      <w:pPr/>
      <w:r>
        <w:rPr/>
        <w:t xml:space="preserve">Obec se tak se zainteresovanými subjekty, biskupskými lesy a správci komunikace, dohodla na provedení opatření. Od 10. listopadu probíhalo vytahování kamení z propustku. Třetí den už pracovníci zhotovitelské firmy naplnili tři nákladní vlečky. </w:t>
      </w:r>
    </w:p>
    <w:p>
      <w:pPr/>
      <w:r>
        <w:rPr>
          <w:b w:val="1"/>
          <w:bCs w:val="1"/>
        </w:rPr>
        <w:t xml:space="preserve">Pavol Lukša ( DOBRÁ VOLBA 2016), starosta Čeladné: </w:t>
      </w:r>
      <w:r>
        <w:rPr>
          <w:b w:val="1"/>
          <w:bCs w:val="1"/>
        </w:rPr>
        <w:t xml:space="preserve"> </w:t>
      </w:r>
      <w:r>
        <w:rPr/>
        <w:t xml:space="preserve">“Jsou tady velké balvany a je tady dneska docela velká technika, která by je měla urvat zpod toho mostu a pak už by se to nějakým způsobem mělo pročistit a udržovat.” </w:t>
      </w:r>
    </w:p>
    <w:p>
      <w:pPr/>
      <w:r>
        <w:rPr/>
        <w:t xml:space="preserve">Biskupské lesy osadily potok novými pevnějšími česly, která by měla při jeho rozvodnění zadržet ty největší kameny.</w:t>
      </w:r>
    </w:p>
    <w:p>
      <w:pPr/>
      <w:r>
        <w:rPr>
          <w:b w:val="1"/>
          <w:bCs w:val="1"/>
        </w:rPr>
        <w:t xml:space="preserve">Pavol Lukša ( DOBRÁ VOLBA 2016), starosta Čeladné: </w:t>
      </w:r>
      <w:r>
        <w:rPr>
          <w:b w:val="1"/>
          <w:bCs w:val="1"/>
        </w:rPr>
        <w:t xml:space="preserve"> </w:t>
      </w:r>
      <w:r>
        <w:rPr/>
        <w:t xml:space="preserve">“A je to na takovém místě, že když se to prostě navrší, ty kameny, kdyby přišla ještě jednou taková voda, protože nelze předpokládat, že by to už nikdy nepřišlo, tak se tady postaví bager, vytáhne to z těch česel a bude to zase průchozí, ale ty velké balvany, nevtečou pod ten most a neucpou ho, jako jo. Protože teď při krátkých deštích, které trvají den, dva, tady se ten potok prostě vybřežil a jel dolů po cestě.” </w:t>
      </w:r>
    </w:p>
    <w:p>
      <w:pPr/>
      <w:r>
        <w:rPr/>
        <w:t xml:space="preserve">Více v klidu teď budou obyvatelé bytových domů, které stojí níže u cesty. Od té doby, co lavina kamení prostor pod mostem zavalila, potýkali se při každém větším dešti se zatopenými sklepy a garážemi.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51840/kameni-z-propustku-naplnilo-nekolik-vl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2026-05-13T11:07:21+02:00</dcterms:created>
  <dcterms:modified xsi:type="dcterms:W3CDTF">2026-05-13T11:07:21+02:00</dcterms:modified>
</cp:coreProperties>
</file>

<file path=docProps/custom.xml><?xml version="1.0" encoding="utf-8"?>
<Properties xmlns="http://schemas.openxmlformats.org/officeDocument/2006/custom-properties" xmlns:vt="http://schemas.openxmlformats.org/officeDocument/2006/docPropsVTypes"/>
</file>