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27.11.2025, 19:30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Nošovice usilují o dostupnou zdravotní péči, v obci bude lékařská klinika i stomatologické pracoviště</w:t>
      </w:r>
    </w:p>
    <w:p>
      <w:pPr/>
      <w:r>
        <w:rPr>
          <w:b w:val="1"/>
          <w:bCs w:val="1"/>
        </w:rPr>
        <w:t xml:space="preserve">Jiří Myšinský (SNK), starosta Nošovic:</w:t>
      </w:r>
      <w:r>
        <w:rPr/>
        <w:t xml:space="preserve"> "Zamyšlená stavba tam je výstavba řadových domů a současná nemovitost půjde během příštího půl roku k opravě a měla by tam vzniknout ambulance tří zubních lékařů plus jedno dentální oddělení."</w:t>
      </w:r>
    </w:p>
    <w:p>
      <w:pPr/>
      <w:r>
        <w:rPr/>
        <w:t xml:space="preserve">Nová lékařská ambulance pak vyroste na pozemku blízké vily Růžovka. Aktuálně se čeká na změnu územního plánu. Projekt už je ale hotový.</w:t>
      </w:r>
    </w:p>
    <w:p>
      <w:pPr/>
      <w:r>
        <w:rPr>
          <w:b w:val="1"/>
          <w:bCs w:val="1"/>
        </w:rPr>
        <w:t xml:space="preserve">Jiří Myšinský (SNK), starosta Nošovic:</w:t>
      </w:r>
      <w:r>
        <w:rPr/>
        <w:t xml:space="preserve"> "Měla by to být modulární stavba o výšce tří pater. Bude tam obvodní lékař, pro ženy gynekolog, a určitě tam bude pro děti nějaké psychologické pracoviště. To už bude věc toho soukromého investora, který už připravuje a má předběžné smlouvy s ambulancemi, které by tam měly vzniknout."</w:t>
      </w:r>
    </w:p>
    <w:p>
      <w:pPr/>
      <w:r>
        <w:rPr/>
        <w:t xml:space="preserve">Zdravotní péče by měla být dostupná nejen občanům. Počítá se i s možným dojížděním pacientů z širšího okolí. Zařízení pak bude sloužit také novému domu pro seniory, který obec plánuje vystavět.</w:t>
      </w:r>
    </w:p>
    <w:p>
      <w:pPr/>
      <w:r>
        <w:rPr>
          <w:b w:val="1"/>
          <w:bCs w:val="1"/>
        </w:rPr>
        <w:t xml:space="preserve">Jiří Myšinský (SNK), starosta Nošovic:</w:t>
      </w:r>
      <w:r>
        <w:rPr/>
        <w:t xml:space="preserve"> "To bydlení pro seniory bude v blízkosti polikliniky, na jednu stranu lékařské polikliniky a na druhou stranu na stomatologickou část, takže je to dostupné do 150 metrů. To byla taková ta strategie, co nám tady chyběla, trošku."</w:t>
      </w:r>
    </w:p>
    <w:p>
      <w:pPr/>
      <w:r>
        <w:rPr/>
        <w:t xml:space="preserve">Provoz stomatologické ambulance by měl být spuštěn už na podzim příštího roku. S dokončením staveb obec počítá do roku 2028.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nosovice/11000051863/nosovice-usiluji-o-dostupnou-zdravotni-peci-v-obci-bude-lekarska-klinika-i-stomatologicke-pracovi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2026-04-27T10:42:03+02:00</dcterms:created>
  <dcterms:modified xsi:type="dcterms:W3CDTF">2026-04-27T10:42:03+02:00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