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8.12.2025, 10:27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Strom pomohl rozsvítit čtyřmetrový anděl</w:t>
      </w:r>
    </w:p>
    <w:p>
      <w:pPr/>
      <w:r>
        <w:rPr/>
        <w:t xml:space="preserve">Program Dne s Mikulášem začal v pátek dopoledne tvůrčími aktivitami ve vestibulu radnice.</w:t>
      </w:r>
    </w:p>
    <w:p>
      <w:pPr/>
      <w:r>
        <w:rPr>
          <w:b w:val="1"/>
          <w:bCs w:val="1"/>
        </w:rPr>
        <w:t xml:space="preserve">Dana Dokládalová, SVČ Fokus Nový Jičín: </w:t>
      </w:r>
      <w:r>
        <w:rPr/>
        <w:t xml:space="preserve">“Tak je to taková tradice fokusácká, že celý den pořádáme takovou fokusáckou mikulášskou dílničku ve vestibulu radnice. Letos tady máme i prodej keramiky, kterou dělali členové kroužku keramika. Dětem zpříjemníme takovéto čekání. Chodí tady školky, školní družiny, veřejnost a mají možnost si nazdobit a vlastně hned i sníst perníček, udělat si obálku pro Ježíška. A nahoře čeká ještě čert a takové čertovské úkoly, hlavolamy a hádanky.”</w:t>
      </w:r>
    </w:p>
    <w:p>
      <w:pPr/>
      <w:r>
        <w:rPr/>
        <w:t xml:space="preserve">Hlavní program v režii městského kulturního střediska, která rozsvícení stromu uvozoval, začal po setmění. Zapojila se do něj základní umělecká škola, volnočasové středisko Fokus a desítky dobrovolníků.   </w:t>
      </w:r>
    </w:p>
    <w:p>
      <w:pPr/>
      <w:r>
        <w:rPr>
          <w:b w:val="1"/>
          <w:bCs w:val="1"/>
        </w:rPr>
        <w:t xml:space="preserve">Ondřej Rečka, ředitel MKS Nový Jičín: </w:t>
      </w:r>
      <w:r>
        <w:rPr/>
        <w:t xml:space="preserve">“Průvod začínal s anděli na chůdách a potom pokračoval s Mikulášem. Měli jsme hromadu čertů a andílků a v letošním roce byl hlavní ozdobou průvodu takový náš majstrštyk, a to je vlastně čtyřmetrový anděl, který i stromeček pomohl panu starostovi rozsvítit, takže jsme měli dost takovou vymoženost. Podílel se na tom v podstatě celý kulturní tým a i naši údržbáři přidali ruku k dílu, kteří to v podstatě drželi pevně v rukou.”</w:t>
      </w:r>
    </w:p>
    <w:p>
      <w:pPr/>
      <w:r>
        <w:rPr>
          <w:b w:val="1"/>
          <w:bCs w:val="1"/>
        </w:rPr>
        <w:t xml:space="preserve">návštěvníci akce:</w:t>
      </w:r>
    </w:p>
    <w:p>
      <w:pPr/>
      <w:r>
        <w:rPr/>
        <w:t xml:space="preserve">“Líbí se nám.”</w:t>
      </w:r>
    </w:p>
    <w:p>
      <w:pPr/>
      <w:r>
        <w:rPr/>
        <w:t xml:space="preserve">“Krásný, je moc hezký, hezčí než loni.” </w:t>
      </w:r>
    </w:p>
    <w:p>
      <w:pPr/>
      <w:r>
        <w:rPr/>
        <w:t xml:space="preserve">“Je pěkný.” </w:t>
      </w:r>
    </w:p>
    <w:p>
      <w:pPr/>
      <w:r>
        <w:rPr/>
        <w:t xml:space="preserve">“Stromeček je nádherný, právě jsem řekl, tak nádherný tady ještě nebyl. A v každém případě je tady mnoho nových překvapení.” </w:t>
      </w:r>
    </w:p>
    <w:p>
      <w:pPr/>
      <w:r>
        <w:rPr/>
        <w:t xml:space="preserve">“Chodíme teď do centra často, hlavně na kapely, s partnerem a s dětmi.” </w:t>
      </w:r>
    </w:p>
    <w:p>
      <w:pPr/>
      <w:r>
        <w:rPr>
          <w:b w:val="1"/>
          <w:bCs w:val="1"/>
        </w:rPr>
        <w:t xml:space="preserve">Stanislav Kopecký (ANO), starosta Nového Jičína: “</w:t>
      </w:r>
      <w:r>
        <w:rPr/>
        <w:t xml:space="preserve">Máme náměstí plné lidi a hlavně plné děti. Za mnou stojí krásně ozdobený strom a opravdu letos jsme se snažili. Do těch vánočních ozdob v letošním roce jsme investovali víc jak 800 tisíc korun.”</w:t>
      </w:r>
    </w:p>
    <w:p>
      <w:pPr/>
      <w:r>
        <w:rPr>
          <w:b w:val="1"/>
          <w:bCs w:val="1"/>
        </w:rPr>
        <w:t xml:space="preserve">Stanislav Kopecký (ANO), starosta Nového Jičína:</w:t>
      </w:r>
      <w:r>
        <w:rPr/>
        <w:t xml:space="preserve"> “Osobně bych si nejvíc přál, ať se všichni těšíme na ty Vánoce, ať všechno dopadne podle našich představ a hlavně ať se zklidníme, zmírníme, ať si užijeme ten klidný adventní čas.”</w:t>
      </w:r>
    </w:p>
    <w:p>
      <w:pPr/>
      <w:r>
        <w:rPr/>
        <w:t xml:space="preserve">Ten se dá příjemně prožít i v centru města na programech adventního jarmarku. </w:t>
      </w:r>
    </w:p>
    <w:p>
      <w:pPr/>
      <w:r>
        <w:rPr>
          <w:b w:val="1"/>
          <w:bCs w:val="1"/>
        </w:rPr>
        <w:t xml:space="preserve">Ondřej Rečka, ředitel MKS Nový Jičín: </w:t>
      </w:r>
      <w:r>
        <w:rPr/>
        <w:t xml:space="preserve">“Program je pestrý jako v každém roce. Letos jsme posílili o nějaké hlavnější interprety. Můžete se těšit například na Jaroslava Uhlíře s kapelou, nebo Adama Mišíka, Terezu Maškovou a mnoho dalšího. Takže myslím si, že každý si vybere. Cílili jsme na všechny věkové skupiny, takže doufám, že se s námi užijete Vánoce.”</w:t>
      </w:r>
    </w:p>
    <w:p>
      <w:pPr/>
      <w:r>
        <w:rPr/>
        <w:t xml:space="preserve">Kromě vystoupení různých kapel i místních škol a souborů můžeme upozornit třeba na Běh o vánočního kapra, který na náměstí pořádá 20. prosince Středisko volného času Fokus, nebo skauti tu budou 23. prosince od půl třetí odpoledne rozdávat betlémské světlo. Zbývající dvě soboty do vánoc, vždy v 17 hodin, se také konají setkání u adventního věnce při společném rozsvícení svíci.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2039/strom-pomohl-rozsvitit-ctyrmetrovy-and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2026-07-13T13:47:45+02:00</dcterms:created>
  <dcterms:modified xsi:type="dcterms:W3CDTF">2026-07-13T13:47:45+02:00</dcterms:modified>
</cp:coreProperties>
</file>

<file path=docProps/custom.xml><?xml version="1.0" encoding="utf-8"?>
<Properties xmlns="http://schemas.openxmlformats.org/officeDocument/2006/custom-properties" xmlns:vt="http://schemas.openxmlformats.org/officeDocument/2006/docPropsVTypes"/>
</file>