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řešila témata náhradní rodinné péče</w:t>
      </w:r>
    </w:p>
    <w:p>
      <w:pPr/>
      <w:r>
        <w:rPr/>
        <w:t xml:space="preserve">„To je moje dítě“ aneb dítě mezi biologickou a pečující rodinou. To bylo motto letošního ročníku konference Dejme dětem rodinu v Ostravě. Jedná se o setkání sociálních a státních pracovníků, akademiků i náhradních rodičů - zkrátka všech, kterým není lhostejný osud ohrožených dětí.</w:t>
      </w:r>
    </w:p>
    <w:p>
      <w:pPr/>
      <w:r>
        <w:rPr>
          <w:b w:val="1"/>
          <w:bCs w:val="1"/>
        </w:rPr>
        <w:t xml:space="preserve">Renáta Chytrová, ředitelka Centra psychologické pomoci, p. o.: </w:t>
      </w:r>
      <w:r>
        <w:rPr>
          <w:i w:val="1"/>
          <w:iCs w:val="1"/>
        </w:rPr>
        <w:t xml:space="preserve">„Veřejnost </w:t>
      </w:r>
      <w:r>
        <w:rPr>
          <w:i w:val="1"/>
          <w:iCs w:val="1"/>
        </w:rPr>
        <w:t xml:space="preserve">obecně zná pojmy jako ústavní výchova, dětský domov, výchovný ústav, osvojení nebo </w:t>
      </w:r>
      <w:r>
        <w:rPr>
          <w:i w:val="1"/>
          <w:iCs w:val="1"/>
        </w:rPr>
        <w:t xml:space="preserve">pěstounská péče. Ale dnešní vystupující hosté půjdou více do hloubky těchto témat. Také se </w:t>
      </w:r>
      <w:r>
        <w:rPr>
          <w:i w:val="1"/>
          <w:iCs w:val="1"/>
        </w:rPr>
        <w:t xml:space="preserve">tady zmíním o hostitelské péči, která je málo známá v republice, i když zákon o ní hovoří, ale </w:t>
      </w:r>
      <w:r>
        <w:rPr>
          <w:i w:val="1"/>
          <w:iCs w:val="1"/>
        </w:rPr>
        <w:t xml:space="preserve">je málo využívána. Takže se dozvíme, jaký význam hostitelská péče pro děti v ústavní </w:t>
      </w:r>
      <w:r>
        <w:rPr>
          <w:i w:val="1"/>
          <w:iCs w:val="1"/>
        </w:rPr>
        <w:t xml:space="preserve">výchově. Dalším velkým tématem je osvojení dětí z České republiky do zahraničí.“</w:t>
      </w:r>
    </w:p>
    <w:p>
      <w:pPr/>
      <w:r>
        <w:rPr>
          <w:b w:val="1"/>
          <w:bCs w:val="1"/>
        </w:rPr>
        <w:t xml:space="preserve">Stanislav Kopecký (ANO), náměstek hejtmana MSK pro sociální oblast:</w:t>
      </w:r>
      <w:r>
        <w:rPr>
          <w:i w:val="1"/>
          <w:iCs w:val="1"/>
        </w:rPr>
        <w:t xml:space="preserve">„K </w:t>
      </w:r>
      <w:r>
        <w:rPr>
          <w:i w:val="1"/>
          <w:iCs w:val="1"/>
        </w:rPr>
        <w:t xml:space="preserve">31. říjnu se nám podařilo připravit děti na osvojení. Vlastně 32 těchto dětí se </w:t>
      </w:r>
      <w:r>
        <w:rPr>
          <w:i w:val="1"/>
          <w:iCs w:val="1"/>
        </w:rPr>
        <w:t xml:space="preserve">dostalo do těch osvojitelských rodin. Co se týče pěstounských rodin na přechodnou </w:t>
      </w:r>
      <w:r>
        <w:rPr>
          <w:i w:val="1"/>
          <w:iCs w:val="1"/>
        </w:rPr>
        <w:t xml:space="preserve">dobu, tak tam máme umístěno v současné době 130 dětí a dalších 47 dětí jsme </w:t>
      </w:r>
      <w:r>
        <w:rPr>
          <w:i w:val="1"/>
          <w:iCs w:val="1"/>
        </w:rPr>
        <w:t xml:space="preserve">umístili do dlouhodobě pečujících rodin. Je to tak, že Moravskoslezský kraj </w:t>
      </w:r>
      <w:r>
        <w:rPr>
          <w:i w:val="1"/>
          <w:iCs w:val="1"/>
        </w:rPr>
        <w:t xml:space="preserve">je na špici těchto čísel a na špici řešení této situace.“</w:t>
      </w:r>
    </w:p>
    <w:p>
      <w:pPr/>
      <w:r>
        <w:rPr/>
        <w:t xml:space="preserve">Souběžně s konferencí proběhla i vernisáž fotografií s tématikou spojených.</w:t>
      </w:r>
    </w:p>
    <w:p>
      <w:pPr/>
      <w:r>
        <w:rPr>
          <w:b w:val="1"/>
          <w:bCs w:val="1"/>
        </w:rPr>
        <w:t xml:space="preserve">Renáta Chytrová, ředitelka Centra psychologické pomoci, p. o.:</w:t>
      </w:r>
      <w:r>
        <w:rPr>
          <w:i w:val="1"/>
          <w:iCs w:val="1"/>
        </w:rPr>
        <w:t xml:space="preserve"> „Nadace Sirius </w:t>
      </w:r>
      <w:r>
        <w:rPr>
          <w:i w:val="1"/>
          <w:iCs w:val="1"/>
        </w:rPr>
        <w:t xml:space="preserve">nám zapůjčila 14 obrazů fotografa Petra Vargy, který vlastně zdokumentoval celý proces </w:t>
      </w:r>
      <w:r>
        <w:rPr>
          <w:i w:val="1"/>
          <w:iCs w:val="1"/>
        </w:rPr>
        <w:t xml:space="preserve">natáčení filmu Amerikánka. Popisuje se v něm, jaký život to děvče prožilo v době </w:t>
      </w:r>
      <w:r>
        <w:rPr>
          <w:i w:val="1"/>
          <w:iCs w:val="1"/>
        </w:rPr>
        <w:t xml:space="preserve">socialismu v ústavních zařízeních.“</w:t>
      </w:r>
    </w:p>
    <w:p>
      <w:pPr/>
      <w:r>
        <w:rPr/>
        <w:t xml:space="preserve">Záměrem konference je otevírat aktuální témata v oblasti náhradní rodinné péče a podporovat a propojovat odbornou i laickou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063/konference-resila-temata-nahradni-rodin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2026-06-25T20:10:55+02:00</dcterms:created>
  <dcterms:modified xsi:type="dcterms:W3CDTF">2026-06-25T20:10:55+02:00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