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Spolykala léky a chtěla skočit pod tramvaj. Policie zachránila mladou dívku</w:t>
      </w:r>
    </w:p>
    <w:p>
      <w:pPr/>
      <w:r>
        <w:rPr/>
        <w:t xml:space="preserve">Další případ ohrožení života mladistvých. Mladá dívka sama na linku 158 oznámila, že chce skočit pod tramvaj.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"Operační důstojník na začátku tohoto týdne na linku 158 přijal oznámení od mladé dívky, která  uvedla, že se nachází u železničního mostu v Ostravě-Zábřehu, spolykala několik různých léků,  má u sebe nůž, není jí dobře a chce skočit pod tramvaj. S oznamovatelkou bylo velice těžké udržet  telefonický hovor a získat bližší informace k místu, kde se zrovna nachází. Jediná informace,  kterou policisté disponovali, byla, že je poblíž mostu a teče tam řeka Odra.</w:t>
      </w:r>
    </w:p>
    <w:p>
      <w:pPr/>
      <w:r>
        <w:rPr/>
        <w:t xml:space="preserve">Pátrání bylo úspěšné. Hlídka našla dívku do deseti minut v lese na ulici U Výtopny. Komunikace s dívkou nebyla lehká. Policajti ji ale zvládli uklidnit a nakonec odložila nůž. Jelikož si nožem způsobila zranění, byla předána do péče zdravotníků. </w:t>
      </w:r>
    </w:p>
    <w:p>
      <w:pPr/>
      <w:r>
        <w:rPr>
          <w:b w:val="1"/>
          <w:bCs w:val="1"/>
        </w:rPr>
        <w:t xml:space="preserve"> Eva Michalíková, mluvčí PČR Ostrava: </w:t>
      </w:r>
      <w:r>
        <w:rPr/>
        <w:t xml:space="preserve">"Tato událost byla  okamžitě předána kolegům do terénu. Policisté z oddělení hlídkové služby včetně Velitele policie  propátrávali okolí, přičemž zhruba do deseti minut od oznámení dorazili ke garážím na ulici U  Výtopny, kde u železniční trati v přilehlém lesíku nalezli dívku, která sama sebe ohrožovala nožem.  Ta zpočátku s muži zákona vůbec nespolupracovala. Velitel policie s ní navázal komunikaci a  snažil se jí uklidnit. Působila rozrušeně a nejprve policistům nevěřila. Díky jejich přístupu si  nakonec získali její důvěru a nůž před nimi odhodila. Následně bylo zjištěno, že si dívka již před  tím stačila způsobit řezné zranění na předloktí. Policisté ji na místě ošetřili a po celou dobu  uklidňovali. Poté byla předána do rukou záchranářů, kteří ji převezli do nemocničního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094/spolykala-leky-a-chtela-skocit-pod-tramvaj-policie-zachranila-mladou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2026-04-28T20:32:01+02:00</dcterms:created>
  <dcterms:modified xsi:type="dcterms:W3CDTF">2026-04-28T20:32:01+02:00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