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10.12.2025,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Tutaj dzieci nie zawiodą Mikołaja</w:t>
      </w:r>
    </w:p>
    <w:p>
      <w:pPr/>
      <w:r>
        <w:rPr>
          <w:b w:val="1"/>
          <w:bCs w:val="1"/>
        </w:rPr>
        <w:t xml:space="preserve">św. Mikołaj: </w:t>
      </w:r>
      <w:r>
        <w:rPr/>
        <w:t xml:space="preserve">„No  to wiecie, przez cały rok my obserwujemy i szkołę i przedszkole i aniołki  skrupulatnie zapisują każdy uczynek, wszystko, co uczniowie i przedszkolaki  robią.” </w:t>
      </w:r>
    </w:p>
    <w:p>
      <w:pPr/>
      <w:r>
        <w:rPr/>
        <w:t xml:space="preserve">I tak Mikołaj wiedział, kto tu nie zakłada kapci, kto spóźnia  się na lekcje lub zapomni zadanie, ale też kto jest znakomitym matematykiem,  sportowcem czy pilnym, miłym i sympatycznym kolegą.</w:t>
      </w:r>
    </w:p>
    <w:p>
      <w:pPr/>
      <w:r>
        <w:rPr>
          <w:b w:val="1"/>
          <w:bCs w:val="1"/>
        </w:rPr>
        <w:t xml:space="preserve">ankieta, dzieci  PSP Stonawa: </w:t>
      </w:r>
      <w:r>
        <w:rPr/>
        <w:t xml:space="preserve">„Mikołaj o mnie powiedział, że jestem zawsze przygotowany do lekcji  i jestem miły i koleżeński.” „Że jestem pracowita.” „Lubię być taką jakby panią  nauczycielką.” „Jedno słowo tylko pamiętam, że jestem pluszaczek taki wierny.” „Że  lubię robić coś po swojemu i że mam dobre oceny.”  </w:t>
      </w:r>
    </w:p>
    <w:p>
      <w:pPr/>
      <w:r>
        <w:rPr>
          <w:b w:val="1"/>
          <w:bCs w:val="1"/>
        </w:rPr>
        <w:t xml:space="preserve">św. Mikołaj:</w:t>
      </w:r>
      <w:r>
        <w:rPr/>
        <w:t xml:space="preserve"> „Potrafią  śpiewać, potrafią tańczyć, zresztą taka tradycja jest w tej szkole, ponieważ  chodzę tutaj już od bardzo bardzo wielu lat. T zawsze były dzieci artystycznie  utalentowane.”</w:t>
      </w:r>
    </w:p>
    <w:p>
      <w:pPr/>
      <w:r>
        <w:rPr/>
        <w:t xml:space="preserve">Te artystycznie  utalentowane dzieci Mikołaj spotkał później także w przedszkolu. </w:t>
      </w:r>
    </w:p>
    <w:p>
      <w:pPr/>
      <w:r>
        <w:rPr>
          <w:b w:val="1"/>
          <w:bCs w:val="1"/>
        </w:rPr>
        <w:t xml:space="preserve">Jolanta Michałek,  Przedszkole Stonawa: </w:t>
      </w:r>
      <w:r>
        <w:rPr/>
        <w:t xml:space="preserve">„Dzieciom sie bardzo podobają ´Dzwoneczki´, ten taniec z  dzwoneczkami to już jest tradycja, i ´Mikołajowe sanie´- to już musi być zawsze.”</w:t>
      </w:r>
    </w:p>
    <w:p>
      <w:pPr/>
      <w:r>
        <w:rPr>
          <w:b w:val="1"/>
          <w:bCs w:val="1"/>
        </w:rPr>
        <w:t xml:space="preserve">św. Mikołaj:</w:t>
      </w:r>
      <w:r>
        <w:rPr/>
        <w:t xml:space="preserve"> „Znakomicie  dalsza taka utalentowana artystka. A jak ty się nazywasz?....”</w:t>
      </w:r>
    </w:p>
    <w:p>
      <w:pPr/>
      <w:r>
        <w:rPr>
          <w:b w:val="1"/>
          <w:bCs w:val="1"/>
        </w:rPr>
        <w:t xml:space="preserve">Jolanta Michałek,  Przedszkole Stonawa:</w:t>
      </w:r>
      <w:r>
        <w:rPr/>
        <w:t xml:space="preserve"> „Mikołaj także zawita na konsulat, zostaliśmy zaproszeni  przez konsulat, więc już się szykujemy w przyszłym tygodniu do Ostrawy.”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2102/tutaj-dzieci-nie-zawioda-miko%C5%82a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2026-05-14T23:41:37+02:00</dcterms:created>
  <dcterms:modified xsi:type="dcterms:W3CDTF">2026-05-14T23:41:37+02:00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