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je schválen, počítá s Družstevní a kašnou</w:t>
      </w:r>
    </w:p>
    <w:p>
      <w:pPr/>
      <w:r>
        <w:rPr/>
        <w:t xml:space="preserve">Zastupitelé ve Studénce projednávali 4. prosince rozpočet města na rok 2026. V příjmech počítá s 291 miliony korun, na straně výdajů je 304 milionů. Pro hlasovalo všech 18 přítomných z celkem 21 zastupitelů.  </w:t>
      </w:r>
    </w:p>
    <w:p>
      <w:pPr/>
      <w:r>
        <w:rPr>
          <w:b w:val="1"/>
          <w:bCs w:val="1"/>
        </w:rPr>
        <w:t xml:space="preserve">Libor Slavík (STUDEŇÁCI PRO STUDÉNKU), starosta Studénky:</w:t>
      </w:r>
      <w:r>
        <w:rPr/>
        <w:t xml:space="preserve"> “Ten rozdíl financujeme ze zůstatku z toho předchozího, čili z letošního roku, který víme, že bude kladný. Takže v podstatě v rámci toho schváleného rozpočtu plánujeme i nějaké volné zdroje a uvidíme potom, když zapojíme skutečné zůstatky v rámci prvního rozpočtového opatření, jak vysokou rezervu mít budeme.” </w:t>
      </w:r>
    </w:p>
    <w:p>
      <w:pPr/>
      <w:r>
        <w:rPr>
          <w:b w:val="1"/>
          <w:bCs w:val="1"/>
        </w:rPr>
        <w:t xml:space="preserve">Vladimír Sekanina (ANO), zastupitel Studénky: </w:t>
      </w:r>
      <w:r>
        <w:rPr/>
        <w:t xml:space="preserve">“Rozpočet je stanovený víceméně vyrovnaný, jsou tam některé drobné věci, s kterými by se dalo polemizovat, ale snad by to mohlo vyjít. Myslím třeba to, že tam, tak jako v letošním roce, bylo uvolněných několik milionů na určité akce, které nemohly se realizovat proto, protože nebyly dostatečně kvalitní projekty, třeba u ulice Družstevní.”</w:t>
      </w:r>
    </w:p>
    <w:p>
      <w:pPr/>
      <w:r>
        <w:rPr/>
        <w:t xml:space="preserve">Jednou z největších investičních akcí roku 2026 bude například oprava kašny na náměstí. Její podobu vybírala veřejnost ze čtyř variant v létě roku 2022. </w:t>
      </w:r>
    </w:p>
    <w:p>
      <w:pPr/>
      <w:r>
        <w:rPr>
          <w:b w:val="1"/>
          <w:bCs w:val="1"/>
        </w:rPr>
        <w:t xml:space="preserve">Libor Slavík (STUDEŇÁCI PRO STUDÉNKU), starosta Studénky:</w:t>
      </w:r>
      <w:r>
        <w:rPr/>
        <w:t xml:space="preserve"> “Chceme budovat další parkovací místa v lokalitách a to prioritně zatím v lokalitě ulice Budovatelská. Dále máme před sebou stavby na zámku, to znamená příjezdová komunikace na zámku, chceme obnovit povrch na ulici Družstevní a také pokračovat v rekonstrukci šaten na zimním stadionu.” </w:t>
      </w:r>
    </w:p>
    <w:p>
      <w:pPr/>
      <w:r>
        <w:rPr>
          <w:b w:val="1"/>
          <w:bCs w:val="1"/>
        </w:rPr>
        <w:t xml:space="preserve">Vladimír Sekanina (ANO), zastupitel Studénky: </w:t>
      </w:r>
      <w:r>
        <w:rPr/>
        <w:t xml:space="preserve">“Určitě Družstevní ulice, určitě ten zimní stadion, pak tam budou další věci, ty parkovací místa, hlavně na tom sídlišti, ale to se musí zase dopracovat, protože ta dokumentace není v takovém stavu, aby se to dalo dělat všechno, tak jak byla naplánována.”</w:t>
      </w:r>
    </w:p>
    <w:p>
      <w:pPr/>
      <w:r>
        <w:rPr/>
        <w:t xml:space="preserve">Na zastupitelstvu zazněla také informace, která souvisí se zřízením takzvané dětské skupiny, a to že na realizaci nebude muset město čerpat předjednaný krátkodobý úvěr. Stavba nové budovy, která se chýlí ke konce, přijde na zhruba 40 milionů korun. Státní dotace ve výši 35,8 milionů korun je vyplácena ex post, tady po dokončení.  </w:t>
      </w:r>
    </w:p>
    <w:p>
      <w:pPr/>
      <w:r>
        <w:rPr>
          <w:b w:val="1"/>
          <w:bCs w:val="1"/>
        </w:rPr>
        <w:t xml:space="preserve">Libor Slavík (STUDEŇÁCI PRO STUDÉNKU), starosta Studénky:</w:t>
      </w:r>
      <w:r>
        <w:rPr/>
        <w:t xml:space="preserve"> “Je to určitě pozitivní zpráva, že jsme dokázali celou realizaci dětské skupiny profinancovat v průběhu roku z vlastních zdrojů. V podstatě teď jsme první část v tomto týdnu odesílali na poskytovatele dotace z žádosti o první platbu, takže věříme, že k tomu dojde a že ji obdržíme a pak ten zbytek těch financí v průběhu toho příštího roku, ale rozpočtově si s tím určitě poradíme.”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116/rozpocet-je-schvalen-pocita-s-druzstevni-a-kas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2026-07-04T08:38:29+02:00</dcterms:created>
  <dcterms:modified xsi:type="dcterms:W3CDTF">2026-07-04T08:38:29+02:00</dcterms:modified>
</cp:coreProperties>
</file>

<file path=docProps/custom.xml><?xml version="1.0" encoding="utf-8"?>
<Properties xmlns="http://schemas.openxmlformats.org/officeDocument/2006/custom-properties" xmlns:vt="http://schemas.openxmlformats.org/officeDocument/2006/docPropsVTypes"/>
</file>