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Tvoříme prostor podpořil Fajnou zastávku v Kunčičkách</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w:t>
      </w:r>
    </w:p>
    <w:p>
      <w:pPr/>
      <w:r>
        <w:rPr>
          <w:b w:val="1"/>
          <w:bCs w:val="1"/>
        </w:rPr>
        <w:t xml:space="preserve">Lucie Baránková Vilamová (ANO), náměstkyně primátora Ostravy, garant programu Tvoříme prostor:</w:t>
      </w:r>
      <w:r>
        <w:rPr>
          <w:i w:val="1"/>
          <w:iCs w:val="1"/>
        </w:rPr>
        <w:t xml:space="preserve"> „Slezská lilie – spolek, který žádal o dotaci 200 tisíc korun – navrhl dotvořit tento prostor tak, aby tam mohlo vzniknout i ve spolupráci s farností jakési nové komunitní místo.“</w:t>
      </w:r>
    </w:p>
    <w:p>
      <w:pPr/>
      <w:r>
        <w:rPr/>
        <w:t xml:space="preserve">Vyřazená tramvaj slouží třikrát týdně jako kavárna. Využití ale našla i jako místo pro oslavy, nebo promítání filmů. Program Tvoříme prostor by tak měl okolní prostor kromě mobiliáře doplnit také o promítací plátno.</w:t>
      </w:r>
    </w:p>
    <w:p>
      <w:pPr/>
      <w:r>
        <w:rPr>
          <w:b w:val="1"/>
          <w:bCs w:val="1"/>
        </w:rPr>
        <w:t xml:space="preserve">Dariusz Sputo, farář, spoluautor projektu Café Tramvaj:</w:t>
      </w:r>
      <w:r>
        <w:rPr>
          <w:i w:val="1"/>
          <w:iCs w:val="1"/>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také kabina tramvaje. I tu čekají během roku 2026 novinky.</w:t>
      </w:r>
    </w:p>
    <w:p>
      <w:pPr/>
      <w:r>
        <w:rPr>
          <w:b w:val="1"/>
          <w:bCs w:val="1"/>
        </w:rPr>
        <w:t xml:space="preserve">Dariusz Sputo, farář, spoluautor projektu Café Tramvaj:</w:t>
      </w:r>
      <w:r>
        <w:rPr>
          <w:i w:val="1"/>
          <w:iCs w:val="1"/>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t xml:space="preserve">Realizace projektu Fajna zastávka i následná péče o celý prostor s "té trojkou" bude probíhat s aktivním zapojením místních dobrovolníků a farnosti. Na podporu z programu Tvoříme prostor se mohou těšit ještě nově další dva projekty. Dotaci 480 tisíc korun získá projekt Měníme náš prostor, měníme náš život v Radvanicích a Bartovicích a 500 tisíc korun poputuje na projekt Závětří – zelené srdce pro děti, rodiče i prarodiče ve Svinově.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253/program-tvorime-prostor-podporil-fajnou-zastavku-v-kunci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2026-06-16T06:18:04+02:00</dcterms:created>
  <dcterms:modified xsi:type="dcterms:W3CDTF">2026-06-16T06:18:04+02:00</dcterms:modified>
</cp:coreProperties>
</file>

<file path=docProps/custom.xml><?xml version="1.0" encoding="utf-8"?>
<Properties xmlns="http://schemas.openxmlformats.org/officeDocument/2006/custom-properties" xmlns:vt="http://schemas.openxmlformats.org/officeDocument/2006/docPropsVTypes"/>
</file>