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20.12.2025,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mezigenerační setkání na MŠ Divišova potěšilo všechny přítomné</w:t>
      </w:r>
    </w:p>
    <w:p>
      <w:pPr/>
      <w:r>
        <w:rPr/>
        <w:t xml:space="preserve">Mateřská škola Divišova v Karviné Hranicích se může pochlubit krásnou akcí, kterou vymyslela v rámci koncepce mezigeneračního setkávání. Školku již podruhé navštívili senioři z Nového domova Karviná, aby strávili společně dopoledne a obě generace si něco předaly.</w:t>
      </w:r>
    </w:p>
    <w:p>
      <w:pPr/>
      <w:r>
        <w:rPr>
          <w:b w:val="1"/>
          <w:bCs w:val="1"/>
        </w:rPr>
        <w:t xml:space="preserve">Michaela Motyková, zástupkyně předškolního vzdělávání MŠ Divišova: </w:t>
      </w:r>
      <w:r>
        <w:rPr/>
        <w:t xml:space="preserve">"Smysl této akce je vlastně společný zážitek, kdy děti vystoupí vánočním pásmem, budou společné dílničky a je to vlastně chvíle sdílení, kdy propojujeme a vytváříme hodnoty, jako je radost a respekt. Rádi bychom, aby tato akce byla vánoční tradicí. Každoročně budeme propojovat dva světy: svět dětí a svět seniorů. Ač se tyto světy zdají vzdálené, mají k sobě neskutečně blízko. My jsme rádi, že loňská akce se povedla, že tento směr nám dává určitý smysl a jsme rádi, že Nový domov přijal naše pozvání, protože toto setkání je přínosné pro obě generace. Tak ještě jednou děkujeme." </w:t>
      </w:r>
    </w:p>
    <w:p>
      <w:pPr/>
      <w:r>
        <w:rPr/>
        <w:t xml:space="preserve">Den začal vystoupením dětí z Mateřské školy Divišova. Ty měly na programu tanec, zpěv či jednoduché divadlo, vše s vánoční tématikou. Protože babičky a dědečkové z Nového domova měli z vystoupení stejnou radost, stalo se dopoledne vděčným předvánočním zpestřením, přínosným pro všechny. </w:t>
      </w:r>
    </w:p>
    <w:p>
      <w:pPr/>
      <w:r>
        <w:rPr>
          <w:b w:val="1"/>
          <w:bCs w:val="1"/>
        </w:rPr>
        <w:t xml:space="preserve">anketa: seniorky z Nového domova: </w:t>
      </w:r>
      <w:r>
        <w:rPr/>
        <w:t xml:space="preserve">"Jo, takhle jo, těšila. To víte, že jo. To jsem nemohla spát. Už jsem si říkala, už abych tady byla. Tak je to fajn. Zase nějaká změna. Jsem ráda, že jsem tady. Je tu pěkně."</w:t>
      </w:r>
    </w:p>
    <w:p>
      <w:pPr/>
      <w:r>
        <w:rPr/>
        <w:t xml:space="preserve">Jak jste se těšila na tuto akci?</w:t>
      </w:r>
    </w:p>
    <w:p>
      <w:pPr/>
      <w:r>
        <w:rPr>
          <w:b w:val="1"/>
          <w:bCs w:val="1"/>
        </w:rPr>
        <w:t xml:space="preserve">anketa: seniorky z Nového domova: </w:t>
      </w:r>
      <w:r>
        <w:rPr/>
        <w:t xml:space="preserve">"No, nevěděla jsem, do čeho jdu, tak to řeknu. Ale jo, prima. Děti jsou vždycky roztomilé. To já vidím. No, jak se to baví, že? A snaží se to. Šikovné."</w:t>
      </w:r>
    </w:p>
    <w:p>
      <w:pPr/>
      <w:r>
        <w:rPr/>
        <w:t xml:space="preserve">Po vystoupení probíhaly v prostorách školky vánoční dílničky, při kterých se tvořily sádrové ozdoby na stromeček. Děti seniorům pomáhaly a ti byli vděční.</w:t>
      </w:r>
    </w:p>
    <w:p>
      <w:pPr/>
      <w:r>
        <w:rPr>
          <w:b w:val="1"/>
          <w:bCs w:val="1"/>
        </w:rPr>
        <w:t xml:space="preserve">anketa: děti z MŠ Divišova: </w:t>
      </w:r>
      <w:r>
        <w:rPr/>
        <w:t xml:space="preserve">"Tancovala jsem pro babičky a pro dědečky a moc se mi to líbilo. Budeme dělat dílničky pro babičky a bude to vánoční ozdoba na stromeček." "S paní Maruškou jsem vytvářela andílka a baňku a moc nám to šlo." "Veselé Vánoce všem babičkám a dědečkům."</w:t>
      </w:r>
    </w:p>
    <w:p>
      <w:pPr/>
      <w:r>
        <w:rPr/>
        <w:t xml:space="preserve">Při mezigeneračním setkávání se prolnou dva pouze zdánlivě vzdálené světy. Zdánlivě vzdálené, protože děti i senioři mají společné jmenovatele. Všichni potřebují naši pozornost a péči, aby jejich start i konec života byl plnohodnotný.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259/vanocni-mezigeneracni-setkani-na-ms-divisova-potesilo-vsechny-pritom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2026-05-24T06:52:48+02:00</dcterms:created>
  <dcterms:modified xsi:type="dcterms:W3CDTF">2026-05-24T06:52:48+02:00</dcterms:modified>
</cp:coreProperties>
</file>

<file path=docProps/custom.xml><?xml version="1.0" encoding="utf-8"?>
<Properties xmlns="http://schemas.openxmlformats.org/officeDocument/2006/custom-properties" xmlns:vt="http://schemas.openxmlformats.org/officeDocument/2006/docPropsVTypes"/>
</file>