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19.12.2025, 11:26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potěšila osamělé seniory vánočním obědem</w:t>
      </w:r>
    </w:p>
    <w:p>
      <w:pPr/>
      <w:r>
        <w:rPr/>
        <w:t xml:space="preserve">Vedení radnice a odbor sociálních věcí opět pozvaly čtyři desítky osamělých seniorů na společné setkání u slavnostního oběda. Toto milé gesto se už stalo předvánoční tradicí. Po přípitku seniorům zazpívali koledy také žáci ze ZUŠ B. Martinů.</w:t>
      </w:r>
    </w:p>
    <w:p>
      <w:pPr/>
      <w:r>
        <w:rPr>
          <w:b w:val="1"/>
          <w:bCs w:val="1"/>
        </w:rPr>
        <w:t xml:space="preserve">Ondřej Baránek (ANO), primátor Havířova:</w:t>
      </w:r>
      <w:r>
        <w:rPr/>
        <w:t xml:space="preserve"> „Zveme je proto, aby se necítili osamělí. I když je člověk sám, naše město nabízí spoustu možností zábavy a trávení volného času. Vánoční oběd pro seniory je jednou z tradičních akcí, které město pořádá a jsem rád, že s nimi můžeme v předvánočním čase strávit chvíli, probrat jejich problémy a společně se připravit na další rok.“ </w:t>
      </w:r>
    </w:p>
    <w:p>
      <w:pPr/>
      <w:r>
        <w:rPr>
          <w:b w:val="1"/>
          <w:bCs w:val="1"/>
        </w:rPr>
        <w:t xml:space="preserve">Anketa:</w:t>
      </w:r>
      <w:r>
        <w:rPr/>
        <w:t xml:space="preserve"> „Moc se mi to líbí, že město něco dělá pro důchodce.“ Jaké budou u vás Vánoce, s kým je budete trávit?  „S rodinou, s dcerou a potom přijde ještě vnučka.“</w:t>
      </w:r>
    </w:p>
    <w:p>
      <w:pPr/>
      <w:r>
        <w:rPr>
          <w:b w:val="1"/>
          <w:bCs w:val="1"/>
        </w:rPr>
        <w:t xml:space="preserve">Anketa:</w:t>
      </w:r>
      <w:r>
        <w:rPr/>
        <w:t xml:space="preserve"> „Jsem tady poprvé, ještě jsem nikdy nebyla na takovém posezení. Je to příjemné setkání seniorů. Ráda jsem se přihlásila a dneska přišla. Člověk se tu s někým seznámí.“ Jaké budou u vás Vánoce? „Tradiční, s rodinou, společně strávíme svátky. Jsem ráda, že se zase všichni sejdeme.“</w:t>
      </w:r>
    </w:p>
    <w:p>
      <w:pPr/>
      <w:r>
        <w:rPr>
          <w:b w:val="1"/>
          <w:bCs w:val="1"/>
        </w:rPr>
        <w:t xml:space="preserve">Anketa:</w:t>
      </w:r>
      <w:r>
        <w:rPr/>
        <w:t xml:space="preserve"> „Těším se velmi. Bydlím v Havířově už deset let a nikdy jsem na takovém setkání nebyla. Přihlásila jsem se v CVA a tak jsem se sem dostala. Bylo nás čtyřicet přijatých, tak uvidíme, jaké to pro mě bude.“</w:t>
      </w:r>
    </w:p>
    <w:p>
      <w:pPr/>
      <w:r>
        <w:rPr>
          <w:b w:val="1"/>
          <w:bCs w:val="1"/>
        </w:rPr>
        <w:t xml:space="preserve">Anketa:</w:t>
      </w:r>
      <w:r>
        <w:rPr/>
        <w:t xml:space="preserve"> „Nikdy jsem nebyla na takovém posezení, tak jsem zvědavá, jak to bude vypadat.“  Je něco, na co byste se chtěla vedení radnice zeptat? „Nemyslím si. My jsme jako důchodci zatím spokojeni.“</w:t>
      </w:r>
    </w:p>
    <w:p>
      <w:pPr/>
      <w:r>
        <w:rPr/>
        <w:t xml:space="preserve">Předvánoční setkání se už stalo milou tradicí, která připomíná, že i drobná pozornost a společně strávený čas mohou mít velký význam.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2272/radnice-potesila-osamele-seniory-vanocnim-obe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2026-04-14T03:16:05+02:00</dcterms:created>
  <dcterms:modified xsi:type="dcterms:W3CDTF">2026-04-14T03:16:05+02:00</dcterms:modified>
</cp:coreProperties>
</file>

<file path=docProps/custom.xml><?xml version="1.0" encoding="utf-8"?>
<Properties xmlns="http://schemas.openxmlformats.org/officeDocument/2006/custom-properties" xmlns:vt="http://schemas.openxmlformats.org/officeDocument/2006/docPropsVTypes"/>
</file>