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Mendelově gymnáziu v Opavě proběhla archeologická soutěž, která nemá v Česku obdoby</w:t>
      </w:r>
    </w:p>
    <w:p>
      <w:pPr/>
      <w:r>
        <w:rPr/>
        <w:t xml:space="preserve">Na Mendelově gymnáziu v Opavě proběhl vůbec první ročník nové archeologické soutěže pro žáky základních a středních škol. Ač jde o premiéru, zájem byl překvapivě velký. Mladí badatelé tu mezi sebou soupeřili hned ve třech disciplínách – od domácí přípravy přes teoretický test až po praktickou část, ve které si vyzkoušeli skutečnou práci archeologů.</w:t>
      </w:r>
    </w:p>
    <w:p>
      <w:pPr/>
      <w:r>
        <w:rPr>
          <w:b w:val="1"/>
          <w:bCs w:val="1"/>
        </w:rPr>
        <w:t xml:space="preserve">Adam Wiltsch, učitel, Mendelovo gymnázium: </w:t>
      </w:r>
      <w:r>
        <w:rPr/>
        <w:t xml:space="preserve">“Soutěžit mohly vždycky dva dvoučlenné týmy z jedné školy a soutěžili v takových vědních disciplínách, jako je třeba poznávání některých přírodnin, protože si myslím, že správný archeolog by měl třeba rozeznat paroží muflona od jelena a jiných podobných věcí. Je to vlastně první ročník této soutěže, žádná taková soutěž není.  </w:t>
      </w:r>
    </w:p>
    <w:p>
      <w:pPr/>
      <w:r>
        <w:rPr>
          <w:b w:val="1"/>
          <w:bCs w:val="1"/>
        </w:rPr>
        <w:t xml:space="preserve">Petr Rataj, archeolog, Archeologický ústav AV ČR, Brno: </w:t>
      </w:r>
      <w:r>
        <w:rPr/>
        <w:t xml:space="preserve">“Dozvěděli se spoustu zajímavých věcí, zejména co se týká materiálové bázi v archeologii, to znamená poznat třeba nejrůznější projekty, poznat pečetě, poznat mince. Ty workshopy určitě oslovily spoustu lidí, protože vidí přesně to, jak vlastně archeologie funguje. Od toho samotného nálezu, přesto zpracování, přes tu dokumentaci, až k tomu finálnímu produktu, kde dáme celému tomu příběhu takovou tu duši.” </w:t>
      </w:r>
    </w:p>
    <w:p>
      <w:pPr/>
      <w:r>
        <w:rPr/>
        <w:t xml:space="preserve">Soutěž propojuje školu, vědu i kreativitu a ukazuje, že archeologie může být dobrodružstvím i inspirací. Studenty nejvíce bavily praktické disciplíny a workshop odborníků.</w:t>
      </w:r>
    </w:p>
    <w:p>
      <w:pPr/>
      <w:r>
        <w:rPr>
          <w:b w:val="1"/>
          <w:bCs w:val="1"/>
        </w:rPr>
        <w:t xml:space="preserve">anketa: účastníci soutěže: </w:t>
      </w:r>
      <w:r>
        <w:rPr/>
        <w:t xml:space="preserve">“Možná jsme se až moc báli, ale bylo to super. A nejvíc se mi líbila ta teoretická část, to byla taková hezká. Taková zajímavá. Ten workshop byl super.”</w:t>
      </w:r>
    </w:p>
    <w:p>
      <w:pPr/>
      <w:r>
        <w:rPr/>
        <w:t xml:space="preserve">“Chceme na gympl a zatím asi vyhrává ten Mendlák, protože tu je to fakt pěkné a líbí se mi,  jak tady jsou ty soutěže a je to takové interaktivní pro ty žáky.”</w:t>
      </w:r>
    </w:p>
    <w:p>
      <w:pPr/>
      <w:r>
        <w:rPr/>
        <w:t xml:space="preserve">“Něco jsme teda pokazili, jak jsme poznávali zvířata přes kosti, rohy a tak, tak to jsme pokazili celkem, ale jinak si myslím, že celkem v pohodě.”</w:t>
      </w:r>
    </w:p>
    <w:p>
      <w:pPr/>
      <w:r>
        <w:rPr>
          <w:b w:val="1"/>
          <w:bCs w:val="1"/>
        </w:rPr>
        <w:t xml:space="preserve">Tomáš Kočko, písničkář, zpěvák a skladatel: </w:t>
      </w:r>
      <w:r>
        <w:rPr/>
        <w:t xml:space="preserve">“Úplně náhodou jsem se to dozvěděl, že gymnázium v Opavě dělá takovou soutěž ve spolupráci s námi a je tam moje písnička jako vodítko, jako jedna z otázek. Takže jsem se dotázal, nebo vyslal jsem otázku tady k panu šéfovi, akademikovi a on to potvrdil. Takže díky mojí otázce mě zařadili do hodnotící komise. Byl jsem moc příjemně překvapen.”</w:t>
      </w:r>
    </w:p>
    <w:p>
      <w:pPr/>
      <w:r>
        <w:rPr/>
        <w:t xml:space="preserve">Soutěž zapadla do širší mozaiky akcí, které na gymnáziu probíhají.</w:t>
      </w:r>
    </w:p>
    <w:p>
      <w:pPr/>
      <w:r>
        <w:rPr>
          <w:b w:val="1"/>
          <w:bCs w:val="1"/>
        </w:rPr>
        <w:t xml:space="preserve">Monika Klapková, ředitelka, Mendelovo gymnázium: </w:t>
      </w:r>
      <w:r>
        <w:rPr/>
        <w:t xml:space="preserve">“Probíhala soutěž HUSA, soutěž MASO, je to matematická soutěž, Den otevřených dveří pro veřejnost a ještě předtím proběhla Noc vědců, Science for Kids a dnes jsme měli příležitost poprvé v historii našeho gymnázia pořádat archeologickou soutěž ve spolupráci s Akademií věd z Brna a opravdu to byl velký úspěch. Všichni odcházeli s radostí, s drobnými dárky a s diplomy."</w:t>
      </w:r>
    </w:p>
    <w:p>
      <w:pPr/>
      <w:r>
        <w:rPr/>
        <w:t xml:space="preserve">Účast byla obrovská, nadšení ještě větší a organizátoři věří, že soutěž bude mít i celorepublikové pokračování.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296/na-mendelove-gymnaziu-v-opave-probehla-archeologicka-soutez-ktera-nema-v-cesku-obd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2026-07-02T04:27:47+02:00</dcterms:created>
  <dcterms:modified xsi:type="dcterms:W3CDTF">2026-07-02T04:27:47+02:00</dcterms:modified>
</cp:coreProperties>
</file>

<file path=docProps/custom.xml><?xml version="1.0" encoding="utf-8"?>
<Properties xmlns="http://schemas.openxmlformats.org/officeDocument/2006/custom-properties" xmlns:vt="http://schemas.openxmlformats.org/officeDocument/2006/docPropsVTypes"/>
</file>