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přivítali Nový rok největším ohňostrojem v MS kraji</w:t>
      </w:r>
    </w:p>
    <w:p>
      <w:pPr/>
      <w:r>
        <w:rPr/>
        <w:t xml:space="preserve">Novoročním projevem starosty  Ostravy-Jihu a českou hymnou započalo tradiční přivítání Nového roku  v nejlidnatějším ostravském obvodě. 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„Tak já jsem rád, že přišli lidé přivítat rok 2026, do  kterého my všichni vkládáme tu naději, že bude nejlepším rokem v našich  životech. Takže pochopitelně pevné zdraví, pohodu, radost ze života a  skvělý život na Jihu.“</w:t>
      </w:r>
    </w:p>
    <w:p>
      <w:pPr/>
      <w:r>
        <w:rPr/>
        <w:t xml:space="preserve">Následovalo to, na co všichni  čekali – největší ohňostroj v celém kraji, tradičně na kruhovém objezdu  v Hrabůvce. Konal se i přes mrazivé, větrné počasí i Novelu zákona  o pyrotechnice.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„Ostrava jih má to štěstí, že regulace se ho  netýkají, a to na tradičním místě, na rondlu. Budeme mít 20-minutový tradiční  pyrotechnický ohňostroj, budeme mít čtyři  ploštiny s ohňopády. Odpálíme 1500  kilogramů pyrotechniky.“</w:t>
      </w:r>
    </w:p>
    <w:p>
      <w:pPr/>
      <w:r>
        <w:rPr/>
        <w:t xml:space="preserve">Největší novoroční ohňostroj v kraji si přijely  prohlédnout stovky lidí z blízka i daleka.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„Mně se ten  ohňostroj hodně líbil a mně se líbily ty barvy, jak tam byly. Já jsem z  Jablunkova.“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Bydlíme tady kousek  v Zábřehu a jako nechodíme pravidelně, ale dneska se nám to moc líbilo.“</w:t>
      </w:r>
    </w:p>
    <w:p>
      <w:pPr/>
      <w:r>
        <w:rPr/>
        <w:t xml:space="preserve">Nový rok přivítali občané  Ostravy-Jihu také vesele a tanečně, a to na náměstí Ostrava-Jih programem už od  15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442/obyvatele-ostravyjihu-privitali-novy-rok-nejvetsim-ohnostroje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2026-06-22T23:28:10+02:00</dcterms:created>
  <dcterms:modified xsi:type="dcterms:W3CDTF">2026-06-22T23:28:10+02:00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