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Kunčičkách a Kunčicích se opravuje a rozšiřuje kanalizace. Celkem jde o více než 11 km</w:t>
      </w:r>
    </w:p>
    <w:p>
      <w:pPr/>
      <w:r>
        <w:rPr/>
        <w:t xml:space="preserve">Ostrava patří po Brnu a Praze k městům s nejdelší kanalizační sítí. Celková délka kanalizace je 950 km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díky které vznikne několik dalších volných vyústí zanikne.</w:t>
      </w:r>
    </w:p>
    <w:p>
      <w:pPr/>
      <w:r>
        <w:rPr>
          <w:b w:val="1"/>
          <w:bCs w:val="1"/>
        </w:rPr>
        <w:t xml:space="preserve">Břetislav Riger (Ostravak), náměstek primátora Ostravy:</w:t>
      </w:r>
      <w:r>
        <w:rPr/>
        <w:t xml:space="preserve"> "Po kanalizačním sběrači B, který byl akcí za jednu miliardu korun, je toto akce, která byla vysoutěžena za asi 600 milionů korun. Ta akce bude trvat celkově 3,5 roku, čili je to velice náročná stavba. Celkově se zrekonstruuje a obnoví 11,5 km kanalizačního řádu."</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Aleš Boháč (Starostové pro Ostravu), náměstek primátora Ostravy:</w:t>
      </w:r>
      <w:r>
        <w:rPr/>
        <w:t xml:space="preserve"> "Bude mít vliv jak životní prostředí, tak na rozvoj Ostravy, rozvoj regionu. Ale plníme resty minulosti a snažíme se zrušením volných vyústí dostat město do standardního stavu tak, aby nebyly vypouštěny splašky do řek."</w:t>
      </w:r>
    </w:p>
    <w:p>
      <w:pPr/>
      <w:r>
        <w:rPr/>
        <w:t xml:space="preserve">Celkové náklady jsou téměř 600 milionů korun. Přes 500 milionů korun uhradí ministerstvo financí a zbytek doplatí město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485/v-kuncickach-a-kuncicich-se-opravuje-a-rozsiruje-kanalizace-celkem-jde-o-vice-nez-11-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2026-04-22T01:55:39+02:00</dcterms:created>
  <dcterms:modified xsi:type="dcterms:W3CDTF">2026-04-22T01:55:39+02:00</dcterms:modified>
</cp:coreProperties>
</file>

<file path=docProps/custom.xml><?xml version="1.0" encoding="utf-8"?>
<Properties xmlns="http://schemas.openxmlformats.org/officeDocument/2006/custom-properties" xmlns:vt="http://schemas.openxmlformats.org/officeDocument/2006/docPropsVTypes"/>
</file>