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11.1.2026, 22:08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Odborníci ve Frýdku-Místku: V krizové situaci potřebuje pomoc i profesionál</w:t>
      </w:r>
    </w:p>
    <w:p>
      <w:pPr/>
      <w:r>
        <w:rPr/>
        <w:t xml:space="preserve">Nově vzniklý tým psycho-sociální intervence v rámci záchranné služby MS kraje zavedl spolupráci napříč nemocnicemi.</w:t>
      </w:r>
    </w:p>
    <w:p>
      <w:pPr/>
      <w:r>
        <w:rPr>
          <w:b w:val="1"/>
          <w:bCs w:val="1"/>
        </w:rPr>
        <w:t xml:space="preserve">Jarmila Dostálová, náměstek pro ošetřovatelskou péči, Nemocnice Frýdek-Místek:</w:t>
      </w:r>
      <w:r>
        <w:rPr/>
        <w:t xml:space="preserve"> "Já si myslím, že jim to přinese pohled na krizovou situaci. Do čeho se může dostat každý, jestli je to obyčejný člověk, jestli je to zdravotník, může to být nějaká nežádoucí událost, tragická událost, nečekané onemocnění, nečekaná zpráva. A vidíme, že ta pomoc je. Víme, kde se můžeme obrátit, a to je dobré dostat do podvědomí těch lidí. Ne aby to využili jenom pro sebe, ale třeba i pro pacienty blízké pacientů nebo i pro své blízké."</w:t>
      </w:r>
    </w:p>
    <w:p>
      <w:pPr/>
      <w:r>
        <w:rPr/>
        <w:t xml:space="preserve">Aby byli psychicky připraveni na nejrůznější situace?</w:t>
      </w:r>
    </w:p>
    <w:p>
      <w:pPr/>
      <w:r>
        <w:rPr>
          <w:b w:val="1"/>
          <w:bCs w:val="1"/>
        </w:rPr>
        <w:t xml:space="preserve">Jarmila Dostálová, náměstek pro ošetřovatelskou péči, Nemocnice Frýdek-Místek:</w:t>
      </w:r>
      <w:r>
        <w:rPr>
          <w:b w:val="1"/>
          <w:bCs w:val="1"/>
        </w:rPr>
        <w:t xml:space="preserve"> :</w:t>
      </w:r>
      <w:r>
        <w:rPr/>
        <w:t xml:space="preserve"> "Jednak aby byli připraveni a jednak aby věděli, kde hledat pomoc. Protože myslím si, že na tragické události se připravit nedá, a kolikrát i ten největší profesionál tu pomoc potřebuje."</w:t>
      </w:r>
    </w:p>
    <w:p>
      <w:pPr/>
      <w:r>
        <w:rPr/>
        <w:t xml:space="preserve">O školení byl ze strany zaměstnanců velký zájem.</w:t>
      </w:r>
    </w:p>
    <w:p>
      <w:pPr/>
      <w:r>
        <w:rPr>
          <w:b w:val="1"/>
          <w:bCs w:val="1"/>
        </w:rPr>
        <w:t xml:space="preserve">Lukáš Humpl, mluvčí ZZS MSK:</w:t>
      </w:r>
      <w:r>
        <w:rPr/>
        <w:t xml:space="preserve"> "Na dnešním pracovním setkání konferenci představujeme systém psychosociální intervenční služby, který má přesah v rámci celé České republiky v resortu zdravotnictví."</w:t>
      </w:r>
    </w:p>
    <w:p>
      <w:pPr/>
      <w:r>
        <w:rPr/>
        <w:t xml:space="preserve">A teď prosím konkrétní příklad, na kterém byste mohl ilustrovat, co jste tady dnes těm respondentům chtěl sdělit.</w:t>
      </w:r>
    </w:p>
    <w:p>
      <w:pPr/>
      <w:r>
        <w:rPr>
          <w:b w:val="1"/>
          <w:bCs w:val="1"/>
        </w:rPr>
        <w:t xml:space="preserve">Lukáš Humpl, mluvčí ZZS MSK</w:t>
      </w:r>
      <w:r>
        <w:rPr>
          <w:b w:val="1"/>
          <w:bCs w:val="1"/>
        </w:rPr>
        <w:t xml:space="preserve">:</w:t>
      </w:r>
      <w:r>
        <w:rPr/>
        <w:t xml:space="preserve"> "Závažné události, které se v praxi dějí, zasahují velmi často jak přednemocniční sektor, tak sektor nemocniční. A velmi výstižně to charakterizuje událost, která se zhruba před rokem stala právě na Frýdecko-Místecku. Byla to závažná dopravní nehoda automobilu s mladými lidmi, kde právě zdravotničtí interventi poskytovali svou podporu jak na místě události v terénu, tak potom už u hospitalizovaných chlapců a jejich rodin ve zdravotnických zařízeních. A to nejenom ve Fakultní nemocnici v Ostravě, ale právě také v Nemocnici Frýdek-Místek, která pořádá dnešní odborné setkání."</w:t>
      </w:r>
    </w:p>
    <w:p>
      <w:pPr/>
      <w:r>
        <w:rPr>
          <w:b w:val="1"/>
          <w:bCs w:val="1"/>
        </w:rPr>
        <w:t xml:space="preserve">Petr Gaj, krajský koordinátor systému SPIS:</w:t>
      </w:r>
      <w:r>
        <w:rPr/>
        <w:t xml:space="preserve"> "Je to o zdravotnících, kteří pracují se zraněnými pozůstalými v nemocnicích, o sebepéči a všech dalších dovednostech, které nám pomáhají fungovat v práci nadále."</w:t>
      </w:r>
    </w:p>
    <w:p>
      <w:pPr/>
      <w:r>
        <w:rPr/>
        <w:t xml:space="preserve">Co by mělo být takovým hlavním sdělením?</w:t>
      </w:r>
    </w:p>
    <w:p>
      <w:pPr/>
      <w:r>
        <w:rPr>
          <w:b w:val="1"/>
          <w:bCs w:val="1"/>
        </w:rPr>
        <w:t xml:space="preserve">Petr Gaj, krajský koordinátor systému SPIS:</w:t>
      </w:r>
      <w:r>
        <w:rPr/>
        <w:t xml:space="preserve"> "Hlavním sdělením by mělo být to, že na těžké události nejsme sami, a hlavním sdělením by mělo být také to, že si můžeme kdykoliv říct o pomoc. A i předání nějakých dalších dovedností a i sebepéče v rámci těchto těžkých událostí."</w:t>
      </w:r>
    </w:p>
    <w:p>
      <w:pPr/>
      <w:r>
        <w:rPr/>
        <w:t xml:space="preserve">Je to nějaká dlouhodobější aktivita?</w:t>
      </w:r>
    </w:p>
    <w:p>
      <w:pPr/>
      <w:r>
        <w:rPr>
          <w:b w:val="1"/>
          <w:bCs w:val="1"/>
        </w:rPr>
        <w:t xml:space="preserve">Petr Gaj, krajský koordinátor systému SPIS:</w:t>
      </w:r>
      <w:r>
        <w:rPr/>
        <w:t xml:space="preserve"> "Aktivita je to dlouhodobější a je podporována krajem, vedením nemocnic a všechno to přispívá k tomu, aby pacienti měli dostatečnou péči, psychohygienu, psychosociální pomoc a zdravotníci, aby se cítili lépe a mohli dál v té práci fungovat. Takže ano, j to dlouhodobějšího rázu."</w:t>
      </w:r>
    </w:p>
    <w:p>
      <w:pPr/>
      <w:r>
        <w:rPr/>
        <w:t xml:space="preserve">Odborné setkání podpořilo i město Frýdek-Místek.</w:t>
      </w:r>
    </w:p>
    <w:p>
      <w:pPr/>
      <w:r>
        <w:rPr>
          <w:b w:val="1"/>
          <w:bCs w:val="1"/>
        </w:rPr>
        <w:t xml:space="preserve">Marcel Sikora (KDU-ČSL/SPOLU), náměstek primátora Frýdku-Místku:</w:t>
      </w:r>
      <w:r>
        <w:rPr/>
        <w:t xml:space="preserve"> "Já jsem moc rád, že nemocnice ve Frýdku-Místku nás oslovila a požádala nás o podporu této akce. Město Frýdek-Místek a pan primátor převzal záštitu nad touto akcí, protože myslím si, že je opravdu důležité, aby se zdravotnický personál neustále vzdělával a téma krizové situace je opravdu v tuto dobu aktuální."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2556/odbornici-ve-frydkumistku-v-krizove-situaci-potrebuje-pomoc-i-profes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2026-05-16T19:21:28+02:00</dcterms:created>
  <dcterms:modified xsi:type="dcterms:W3CDTF">2026-05-16T19:21:28+02:00</dcterms:modified>
</cp:coreProperties>
</file>

<file path=docProps/custom.xml><?xml version="1.0" encoding="utf-8"?>
<Properties xmlns="http://schemas.openxmlformats.org/officeDocument/2006/custom-properties" xmlns:vt="http://schemas.openxmlformats.org/officeDocument/2006/docPropsVTypes"/>
</file>