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opět lyžují v Bukovci, v beskydských horách stráví vždy celý týden</w:t>
      </w:r>
    </w:p>
    <w:p>
      <w:pPr/>
      <w:r>
        <w:rPr/>
        <w:t xml:space="preserve">I letos v termínech od ledna až do začátku března, kdy horská střediska stále obepíná zima a sníh, karvinské děti lyžují, a to konkrétně v lyžařském areálu Kempaland Bukovec.  </w:t>
      </w:r>
    </w:p>
    <w:p>
      <w:pPr/>
      <w:r>
        <w:rPr>
          <w:b w:val="1"/>
          <w:bCs w:val="1"/>
        </w:rPr>
        <w:t xml:space="preserve">Petr Malina, vedoucí lyžařské školy: </w:t>
      </w:r>
      <w:r>
        <w:rPr/>
        <w:t xml:space="preserve">"Letošní zima zatím přeje. Vánoční svátky sice nebyly ještě úplně ideální z pohledu lyžování, ale začátek roku se vydařil a zatím klepu na všechno, co jde, že zima je dobrá." </w:t>
      </w:r>
    </w:p>
    <w:p>
      <w:pPr/>
      <w:r>
        <w:rPr>
          <w:b w:val="1"/>
          <w:bCs w:val="1"/>
        </w:rPr>
        <w:t xml:space="preserve">Vladimír Hloužek, instruktor lyžování: </w:t>
      </w:r>
      <w:r>
        <w:rPr/>
        <w:t xml:space="preserve">"Ty čtvrtky většinou devadesát procent těch dětí už zvládne samo zastavit. Někteří se posouvají na trošku větší kopec, jdou trénovat zatáčky." </w:t>
      </w:r>
    </w:p>
    <w:p>
      <w:pPr/>
      <w:r>
        <w:rPr/>
        <w:t xml:space="preserve">Lyžařskou školu v Bukovci letos navštívily také děti z Mateřské školy Čajkovička, která patří pod Základní školu U Studny. A jako každý rok, i tyto děti už uměly ke konci týdne spoustu věcí a zvládaly základní pojmy.</w:t>
      </w:r>
    </w:p>
    <w:p>
      <w:pPr/>
      <w:r>
        <w:rPr>
          <w:b w:val="1"/>
          <w:bCs w:val="1"/>
        </w:rPr>
        <w:t xml:space="preserve">anketa: děti z MŠ Čajkovička: </w:t>
      </w:r>
      <w:r>
        <w:rPr/>
        <w:t xml:space="preserve">"Mně to jde nejlíp, protože tady jsem se naučil nějaké cviky. Hranolky a pizzu. Tak to vypadá, že musím toto udělat takto a hranolky takto."  "Ale tady jsem se naučil jako dobré věci. Třeba jako pizzu. Jakože brzdím." </w:t>
      </w:r>
    </w:p>
    <w:p>
      <w:pPr/>
      <w:r>
        <w:rPr/>
        <w:t xml:space="preserve">Celotýdenní kurz zakončil jako každý rok páteční den, kdy děti představily svým rodičům, co se naučily.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47/karvinske-deti-opet-lyzuji-v-bukovci-v-beskydskych-horach-stravi-vzdy-cel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2026-05-16T02:19:00+02:00</dcterms:created>
  <dcterms:modified xsi:type="dcterms:W3CDTF">2026-05-16T02:19:00+02:00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