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jsou kurzy krasobruslení pro dospělé, hlásí se sportovci i rodiče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I proto vznikl v loňském roce krasobruslařský kurz pro dospělé.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</w:t>
      </w:r>
    </w:p>
    <w:p>
      <w:pPr/>
      <w:r>
        <w:rPr/>
        <w:t xml:space="preserve">Zájem byl velký již loni a letos se počet přihlášených ještě navýšil. </w:t>
      </w:r>
    </w:p>
    <w:p>
      <w:pPr/>
      <w:r>
        <w:rPr/>
        <w:t xml:space="preserve">Jaké mají obvykle dospělí ambice, když se v tomto věku chtějí dát na dráhu krasobruslení, nebo aspoň vydat se na kurzy krasobruslení?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"Já myslím, že zatím tady není nikdo, kdo by chtěl jít závodní kariérou někam, ale myslím si, že ten cíl je hlavně vyzkoušet něco nového, naučit se lépe bruslit a tak." </w:t>
      </w:r>
    </w:p>
    <w:p>
      <w:pPr/>
      <w:r>
        <w:rPr/>
        <w:t xml:space="preserve">Jak jim to jde?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"Já myslím, že jim to jde suprově. Já to hodně obdivuji, že se chtějí naučit a fakt se snaží, a je to s nimi super, ta spolupráce." </w:t>
      </w:r>
    </w:p>
    <w:p>
      <w:pPr/>
      <w:r>
        <w:rPr/>
        <w:t xml:space="preserve">Každý z účastníků má úplně jiné tempo a také důvod, proč se do kurzu přihlásili. Otevírají se jim také nové možnosti, například soutěže pro dospělé. Někteří ale krasobruslení dělají zkrátka jen proto, že je to baví.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</w:t>
      </w:r>
    </w:p>
    <w:p>
      <w:pPr/>
      <w:r>
        <w:rPr/>
        <w:t xml:space="preserve">Máte nějaké ambice v tomto?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"Ne, jen tak kondičně pro zábavu."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 jako maminka, abych měla přehled a představu o tom, jak je ten sport náročný. Tak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29/v-karvine-jsou-kurzy-krasobrusleni-pro-dospele-hlasi-se-sportovc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2026-07-01T00:46:09+02:00</dcterms:created>
  <dcterms:modified xsi:type="dcterms:W3CDTF">2026-07-01T00:46:09+02:00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